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6ECBA" w14:textId="3581BB8E" w:rsidR="001405CF" w:rsidRDefault="007D57F8" w:rsidP="001405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t xml:space="preserve">МАТЕРИАЛ </w:t>
      </w:r>
    </w:p>
    <w:p w14:paraId="4422908E" w14:textId="5BA26154" w:rsidR="001405CF" w:rsidRDefault="007D57F8" w:rsidP="008E6C52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членов информационно-пропагандистских групп Минской области (ноябрь 2023 г.) </w:t>
      </w:r>
    </w:p>
    <w:p w14:paraId="7D10807B" w14:textId="77777777" w:rsidR="007A39BB" w:rsidRDefault="007A39BB" w:rsidP="007D57F8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center"/>
        <w:rPr>
          <w:b/>
          <w:color w:val="000000"/>
          <w:sz w:val="30"/>
          <w:szCs w:val="30"/>
        </w:rPr>
      </w:pPr>
    </w:p>
    <w:p w14:paraId="6C38D78F" w14:textId="77777777" w:rsidR="007D57F8" w:rsidRDefault="007D57F8" w:rsidP="007D57F8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center"/>
        <w:rPr>
          <w:b/>
          <w:color w:val="000000"/>
          <w:sz w:val="30"/>
          <w:szCs w:val="30"/>
        </w:rPr>
      </w:pPr>
    </w:p>
    <w:p w14:paraId="0217388F" w14:textId="5BB268C8" w:rsidR="001405CF" w:rsidRDefault="001405CF" w:rsidP="007D57F8">
      <w:pPr>
        <w:shd w:val="clear" w:color="auto" w:fill="FFFFFF"/>
        <w:autoSpaceDE w:val="0"/>
        <w:autoSpaceDN w:val="0"/>
        <w:adjustRightInd w:val="0"/>
        <w:spacing w:line="280" w:lineRule="exact"/>
        <w:ind w:right="140"/>
        <w:jc w:val="center"/>
        <w:rPr>
          <w:b/>
          <w:color w:val="000000"/>
          <w:sz w:val="30"/>
          <w:szCs w:val="30"/>
        </w:rPr>
      </w:pPr>
      <w:r w:rsidRPr="008E6C52">
        <w:rPr>
          <w:b/>
          <w:color w:val="000000"/>
          <w:sz w:val="30"/>
          <w:szCs w:val="30"/>
        </w:rPr>
        <w:t>О мерах по борьбе с коррупцией в Минской</w:t>
      </w:r>
      <w:r w:rsidR="00C25F33">
        <w:rPr>
          <w:b/>
          <w:color w:val="000000"/>
          <w:sz w:val="30"/>
          <w:szCs w:val="30"/>
        </w:rPr>
        <w:t xml:space="preserve"> </w:t>
      </w:r>
      <w:r w:rsidRPr="008E6C52">
        <w:rPr>
          <w:b/>
          <w:color w:val="000000"/>
          <w:sz w:val="30"/>
          <w:szCs w:val="30"/>
        </w:rPr>
        <w:t>области</w:t>
      </w:r>
    </w:p>
    <w:p w14:paraId="248D369A" w14:textId="77777777" w:rsidR="007D57F8" w:rsidRPr="007D57F8" w:rsidRDefault="007D57F8" w:rsidP="007D57F8">
      <w:pPr>
        <w:shd w:val="clear" w:color="auto" w:fill="FFFFFF"/>
        <w:autoSpaceDE w:val="0"/>
        <w:autoSpaceDN w:val="0"/>
        <w:adjustRightInd w:val="0"/>
        <w:spacing w:line="280" w:lineRule="exact"/>
        <w:ind w:right="140"/>
        <w:jc w:val="center"/>
        <w:rPr>
          <w:b/>
          <w:color w:val="000000"/>
          <w:sz w:val="30"/>
          <w:szCs w:val="30"/>
        </w:rPr>
      </w:pPr>
    </w:p>
    <w:p w14:paraId="4FE1736E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общества на эффективное противодействие этому явлению. </w:t>
      </w:r>
    </w:p>
    <w:p w14:paraId="1716269F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Как сказал Президент Республики Беларусь, взяточничество способно подорвать основу любого государства. Борьба с коррупцией на всех уровнях ведется решительно и бескомпромиссно. </w:t>
      </w:r>
    </w:p>
    <w:p w14:paraId="47D45C35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14:paraId="38E22ACE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Особенностью нашей страны является сильная социальная политика при высокой роли государства в экономике не только как регулятора, но и как собственника наиболее крупных промышленных и иных предприятий. Одновременно прилагаются значительные усилия по созданию благоприятной деловой среды для развития бизнеса, привлечению инвестиций, развитию предпринимательской свободы и инициативы.</w:t>
      </w:r>
    </w:p>
    <w:p w14:paraId="5790FA99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14:paraId="6FEAB0A5" w14:textId="77777777" w:rsidR="00CE5649" w:rsidRPr="007A39BB" w:rsidRDefault="001405CF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7A39BB">
        <w:rPr>
          <w:color w:val="000000"/>
          <w:sz w:val="30"/>
          <w:szCs w:val="30"/>
        </w:rPr>
        <w:t>Принима</w:t>
      </w:r>
      <w:r w:rsidR="00A72367" w:rsidRPr="007A39BB">
        <w:rPr>
          <w:color w:val="000000"/>
          <w:sz w:val="30"/>
          <w:szCs w:val="30"/>
        </w:rPr>
        <w:t>ются</w:t>
      </w:r>
      <w:r w:rsidRPr="007A39BB">
        <w:rPr>
          <w:color w:val="000000"/>
          <w:sz w:val="30"/>
          <w:szCs w:val="30"/>
        </w:rPr>
        <w:t xml:space="preserve"> меры направлены </w:t>
      </w:r>
      <w:r w:rsidR="00BB55B5" w:rsidRPr="007A39BB">
        <w:rPr>
          <w:color w:val="000000"/>
          <w:sz w:val="30"/>
          <w:szCs w:val="30"/>
        </w:rPr>
        <w:t xml:space="preserve">как </w:t>
      </w:r>
      <w:r w:rsidRPr="007A39BB">
        <w:rPr>
          <w:color w:val="000000"/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 w:rsidRPr="007A39BB">
        <w:rPr>
          <w:color w:val="000000"/>
          <w:sz w:val="30"/>
          <w:szCs w:val="30"/>
        </w:rPr>
        <w:t>так и</w:t>
      </w:r>
      <w:r w:rsidR="009D016F" w:rsidRPr="007A39BB">
        <w:rPr>
          <w:color w:val="000000"/>
          <w:sz w:val="30"/>
          <w:szCs w:val="30"/>
        </w:rPr>
        <w:t xml:space="preserve"> на профилактику их совершения.</w:t>
      </w:r>
    </w:p>
    <w:p w14:paraId="1987ADD1" w14:textId="77777777" w:rsidR="009D016F" w:rsidRPr="007A39BB" w:rsidRDefault="00A72367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7A39BB">
        <w:rPr>
          <w:color w:val="000000"/>
          <w:sz w:val="30"/>
          <w:szCs w:val="30"/>
        </w:rPr>
        <w:t>За 10 месяцев</w:t>
      </w:r>
      <w:r w:rsidR="00C25F33">
        <w:rPr>
          <w:color w:val="000000"/>
          <w:sz w:val="30"/>
          <w:szCs w:val="30"/>
        </w:rPr>
        <w:t xml:space="preserve"> </w:t>
      </w:r>
      <w:r w:rsidR="009D016F" w:rsidRPr="007A39BB">
        <w:rPr>
          <w:color w:val="000000"/>
          <w:sz w:val="30"/>
          <w:szCs w:val="30"/>
        </w:rPr>
        <w:t>202</w:t>
      </w:r>
      <w:r w:rsidRPr="007A39BB">
        <w:rPr>
          <w:color w:val="000000"/>
          <w:sz w:val="30"/>
          <w:szCs w:val="30"/>
        </w:rPr>
        <w:t>3</w:t>
      </w:r>
      <w:r w:rsidR="009D016F" w:rsidRPr="007A39BB">
        <w:rPr>
          <w:color w:val="000000"/>
          <w:sz w:val="30"/>
          <w:szCs w:val="30"/>
        </w:rPr>
        <w:t xml:space="preserve"> год</w:t>
      </w:r>
      <w:r w:rsidRPr="007A39BB">
        <w:rPr>
          <w:color w:val="000000"/>
          <w:sz w:val="30"/>
          <w:szCs w:val="30"/>
        </w:rPr>
        <w:t>а</w:t>
      </w:r>
      <w:r w:rsidR="009D016F" w:rsidRPr="007A39BB">
        <w:rPr>
          <w:color w:val="000000"/>
          <w:sz w:val="30"/>
          <w:szCs w:val="30"/>
        </w:rPr>
        <w:t xml:space="preserve"> на территории области органами, осуществляющими борьбу с коррупцией, </w:t>
      </w:r>
      <w:r w:rsidR="00835B93" w:rsidRPr="007A39BB">
        <w:rPr>
          <w:color w:val="000000"/>
          <w:sz w:val="30"/>
          <w:szCs w:val="30"/>
        </w:rPr>
        <w:t xml:space="preserve">выявлено </w:t>
      </w:r>
      <w:r w:rsidR="00126EF5" w:rsidRPr="007A39BB">
        <w:rPr>
          <w:color w:val="000000"/>
          <w:sz w:val="30"/>
          <w:szCs w:val="30"/>
        </w:rPr>
        <w:t xml:space="preserve">(поставлено на учет) </w:t>
      </w:r>
      <w:r w:rsidRPr="007A39BB">
        <w:rPr>
          <w:color w:val="000000"/>
          <w:sz w:val="30"/>
          <w:szCs w:val="30"/>
        </w:rPr>
        <w:t>300</w:t>
      </w:r>
      <w:r w:rsidR="00835B93" w:rsidRPr="007A39BB">
        <w:rPr>
          <w:color w:val="000000"/>
          <w:sz w:val="30"/>
          <w:szCs w:val="30"/>
        </w:rPr>
        <w:t xml:space="preserve"> коррупционн</w:t>
      </w:r>
      <w:r w:rsidR="000F6A50" w:rsidRPr="007A39BB">
        <w:rPr>
          <w:color w:val="000000"/>
          <w:sz w:val="30"/>
          <w:szCs w:val="30"/>
        </w:rPr>
        <w:t>ых</w:t>
      </w:r>
      <w:r w:rsidR="00835B93" w:rsidRPr="007A39BB">
        <w:rPr>
          <w:color w:val="000000"/>
          <w:sz w:val="30"/>
          <w:szCs w:val="30"/>
        </w:rPr>
        <w:t xml:space="preserve"> преступлени</w:t>
      </w:r>
      <w:r w:rsidR="000F6A50" w:rsidRPr="007A39BB">
        <w:rPr>
          <w:color w:val="000000"/>
          <w:sz w:val="30"/>
          <w:szCs w:val="30"/>
        </w:rPr>
        <w:t>й</w:t>
      </w:r>
      <w:r w:rsidRPr="007A39BB">
        <w:rPr>
          <w:color w:val="000000"/>
          <w:sz w:val="30"/>
          <w:szCs w:val="30"/>
        </w:rPr>
        <w:t xml:space="preserve">, что является самым высоким показателем в республике. </w:t>
      </w:r>
    </w:p>
    <w:p w14:paraId="0523F8C8" w14:textId="77777777" w:rsidR="008F2188" w:rsidRPr="007A39BB" w:rsidRDefault="008F2188" w:rsidP="008F2188">
      <w:pPr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Структура коррупционных преступлений:</w:t>
      </w:r>
    </w:p>
    <w:p w14:paraId="500BB991" w14:textId="77777777" w:rsidR="008F2188" w:rsidRPr="007A39BB" w:rsidRDefault="008F2188" w:rsidP="008F2188">
      <w:pPr>
        <w:ind w:firstLine="709"/>
        <w:jc w:val="both"/>
        <w:rPr>
          <w:sz w:val="30"/>
          <w:szCs w:val="30"/>
        </w:rPr>
      </w:pPr>
    </w:p>
    <w:tbl>
      <w:tblPr>
        <w:tblW w:w="9755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9"/>
        <w:gridCol w:w="709"/>
        <w:gridCol w:w="696"/>
        <w:gridCol w:w="671"/>
        <w:gridCol w:w="670"/>
        <w:gridCol w:w="670"/>
        <w:gridCol w:w="670"/>
        <w:gridCol w:w="670"/>
        <w:gridCol w:w="670"/>
        <w:gridCol w:w="669"/>
        <w:gridCol w:w="709"/>
        <w:gridCol w:w="992"/>
      </w:tblGrid>
      <w:tr w:rsidR="008F2188" w:rsidRPr="007A39BB" w14:paraId="1B3DB09A" w14:textId="77777777" w:rsidTr="005B0716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AD042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Статья УК РБ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452FD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210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073AE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235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27D6D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12A6AD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0F9CA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426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B840A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429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953C51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7AA3F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431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AFCEB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158887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395FC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Всего</w:t>
            </w:r>
          </w:p>
        </w:tc>
      </w:tr>
      <w:tr w:rsidR="00633536" w:rsidRPr="007A39BB" w14:paraId="0D5A729A" w14:textId="77777777" w:rsidTr="005B0716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CC56F" w14:textId="77777777" w:rsidR="00633536" w:rsidRPr="007A39BB" w:rsidRDefault="00633536" w:rsidP="005B0716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202</w:t>
            </w:r>
            <w:r w:rsidR="005B0716">
              <w:rPr>
                <w:sz w:val="30"/>
                <w:szCs w:val="30"/>
              </w:rPr>
              <w:t>3</w:t>
            </w:r>
            <w:r w:rsidRPr="007A39BB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F03BA" w14:textId="77777777"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36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DEA639" w14:textId="77777777"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BC6A1" w14:textId="77777777"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FD3DF" w14:textId="77777777"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0FF37E" w14:textId="77777777" w:rsidR="00633536" w:rsidRPr="007A39BB" w:rsidRDefault="00633536" w:rsidP="00A7236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1</w:t>
            </w:r>
            <w:r w:rsidR="00A72367" w:rsidRPr="007A39BB">
              <w:rPr>
                <w:sz w:val="30"/>
                <w:szCs w:val="30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FD0EC0" w14:textId="77777777" w:rsidR="00633536" w:rsidRPr="007A39BB" w:rsidRDefault="00633536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BBDC1" w14:textId="77777777"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137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B856E" w14:textId="77777777" w:rsidR="00633536" w:rsidRPr="007A39BB" w:rsidRDefault="00633536" w:rsidP="00A7236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1</w:t>
            </w:r>
            <w:r w:rsidR="00A72367" w:rsidRPr="007A39BB">
              <w:rPr>
                <w:sz w:val="30"/>
                <w:szCs w:val="30"/>
              </w:rPr>
              <w:t>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AB184" w14:textId="77777777" w:rsidR="00633536" w:rsidRPr="007A39BB" w:rsidRDefault="00633536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8E5A7" w14:textId="77777777" w:rsidR="00633536" w:rsidRPr="007A39BB" w:rsidRDefault="00633536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F0333" w14:textId="77777777"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300</w:t>
            </w:r>
          </w:p>
        </w:tc>
      </w:tr>
    </w:tbl>
    <w:p w14:paraId="61EB44D3" w14:textId="77777777" w:rsidR="008F2188" w:rsidRPr="007A39BB" w:rsidRDefault="008F2188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14:paraId="19BC4C6A" w14:textId="77777777" w:rsidR="00A72367" w:rsidRPr="007A39BB" w:rsidRDefault="008F2188" w:rsidP="008F2188">
      <w:pPr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lastRenderedPageBreak/>
        <w:t>Основное количество в структуре выявленных преступлений составляют преступления, предусмотренные</w:t>
      </w:r>
      <w:r w:rsidR="00A72367" w:rsidRPr="007A39BB">
        <w:rPr>
          <w:sz w:val="30"/>
          <w:szCs w:val="30"/>
        </w:rPr>
        <w:t xml:space="preserve"> ст.430 УК (получение взятки), ст. 431 УК (дача взятки), ст. 210 УК</w:t>
      </w:r>
      <w:r w:rsidRPr="007A39BB">
        <w:rPr>
          <w:sz w:val="30"/>
          <w:szCs w:val="30"/>
        </w:rPr>
        <w:t xml:space="preserve"> (хищение путем злоупотребления служебными полномочиями)</w:t>
      </w:r>
      <w:r w:rsidR="00A72367" w:rsidRPr="007A39BB">
        <w:rPr>
          <w:sz w:val="30"/>
          <w:szCs w:val="30"/>
        </w:rPr>
        <w:t>.</w:t>
      </w:r>
    </w:p>
    <w:p w14:paraId="67CC385A" w14:textId="77777777" w:rsidR="008F2188" w:rsidRDefault="008F2188" w:rsidP="008F218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уголовной ответственности за совершение коррупционных преступлений привлечено </w:t>
      </w:r>
      <w:r w:rsidR="00633536">
        <w:rPr>
          <w:sz w:val="30"/>
          <w:szCs w:val="30"/>
        </w:rPr>
        <w:t>15</w:t>
      </w:r>
      <w:r w:rsidR="00A72367">
        <w:rPr>
          <w:sz w:val="30"/>
          <w:szCs w:val="30"/>
        </w:rPr>
        <w:t>2</w:t>
      </w:r>
      <w:r w:rsidR="005B0716">
        <w:rPr>
          <w:sz w:val="30"/>
          <w:szCs w:val="30"/>
        </w:rPr>
        <w:t xml:space="preserve"> </w:t>
      </w:r>
      <w:r>
        <w:rPr>
          <w:sz w:val="30"/>
          <w:szCs w:val="30"/>
        </w:rPr>
        <w:t>лиц</w:t>
      </w:r>
      <w:r w:rsidR="00A72367">
        <w:rPr>
          <w:sz w:val="30"/>
          <w:szCs w:val="30"/>
        </w:rPr>
        <w:t>а</w:t>
      </w:r>
      <w:r>
        <w:rPr>
          <w:sz w:val="30"/>
          <w:szCs w:val="30"/>
        </w:rPr>
        <w:t>.</w:t>
      </w:r>
    </w:p>
    <w:p w14:paraId="209AB73A" w14:textId="77777777" w:rsidR="008F2188" w:rsidRPr="008F2188" w:rsidRDefault="008F2188" w:rsidP="008F2188">
      <w:pPr>
        <w:ind w:firstLine="709"/>
        <w:jc w:val="both"/>
        <w:rPr>
          <w:sz w:val="30"/>
          <w:szCs w:val="30"/>
        </w:rPr>
      </w:pPr>
      <w:r w:rsidRPr="008F2188">
        <w:rPr>
          <w:sz w:val="30"/>
          <w:szCs w:val="30"/>
        </w:rPr>
        <w:t>Важнейшей и определяющей составляющей экономического эффекта, по которой в целом оценивается работа правоохранительных органов по обеспечению экономической безопасности, является возмещение причиненного преступными посягательствами ущерба.</w:t>
      </w:r>
    </w:p>
    <w:p w14:paraId="6A740070" w14:textId="77777777" w:rsidR="008F2188" w:rsidRDefault="008F2188" w:rsidP="008F218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Размер </w:t>
      </w:r>
      <w:r w:rsidRPr="009D016F">
        <w:rPr>
          <w:color w:val="000000"/>
          <w:sz w:val="30"/>
          <w:szCs w:val="30"/>
        </w:rPr>
        <w:t>ущерба, причиненного коррупционными преступлениями</w:t>
      </w:r>
      <w:r>
        <w:rPr>
          <w:color w:val="000000"/>
          <w:sz w:val="30"/>
          <w:szCs w:val="30"/>
        </w:rPr>
        <w:t xml:space="preserve">, составил </w:t>
      </w:r>
      <w:r w:rsidR="0007647C">
        <w:rPr>
          <w:color w:val="000000"/>
          <w:sz w:val="30"/>
          <w:szCs w:val="30"/>
        </w:rPr>
        <w:t xml:space="preserve">3 916 520 </w:t>
      </w:r>
      <w:r>
        <w:rPr>
          <w:color w:val="000000"/>
          <w:sz w:val="30"/>
          <w:szCs w:val="30"/>
        </w:rPr>
        <w:t>рубл</w:t>
      </w:r>
      <w:r w:rsidR="00126EF5">
        <w:rPr>
          <w:color w:val="000000"/>
          <w:sz w:val="30"/>
          <w:szCs w:val="30"/>
        </w:rPr>
        <w:t>ей</w:t>
      </w:r>
      <w:r>
        <w:rPr>
          <w:color w:val="000000"/>
          <w:sz w:val="30"/>
          <w:szCs w:val="30"/>
        </w:rPr>
        <w:t xml:space="preserve">, из них возмещено </w:t>
      </w:r>
      <w:r w:rsidR="0007647C">
        <w:rPr>
          <w:color w:val="000000"/>
          <w:sz w:val="30"/>
          <w:szCs w:val="30"/>
        </w:rPr>
        <w:t>432 904 рубля</w:t>
      </w:r>
      <w:r w:rsidR="005B0716">
        <w:rPr>
          <w:color w:val="000000"/>
          <w:sz w:val="30"/>
          <w:szCs w:val="30"/>
        </w:rPr>
        <w:t xml:space="preserve"> </w:t>
      </w:r>
      <w:r w:rsidR="000F6A50">
        <w:rPr>
          <w:color w:val="000000"/>
          <w:sz w:val="30"/>
          <w:szCs w:val="30"/>
        </w:rPr>
        <w:t xml:space="preserve">или </w:t>
      </w:r>
      <w:r w:rsidR="0007647C">
        <w:rPr>
          <w:color w:val="000000"/>
          <w:sz w:val="30"/>
          <w:szCs w:val="30"/>
        </w:rPr>
        <w:t>1</w:t>
      </w:r>
      <w:r w:rsidR="00633536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%.</w:t>
      </w:r>
      <w:r w:rsidR="0007647C">
        <w:rPr>
          <w:color w:val="000000"/>
          <w:sz w:val="30"/>
          <w:szCs w:val="30"/>
        </w:rPr>
        <w:t xml:space="preserve"> При этом наложен арест на имущество обвиняемых на сумму 5 351 985 рублей, что будет способствовать дальнейшему возмещению </w:t>
      </w:r>
      <w:r w:rsidR="00045777">
        <w:rPr>
          <w:color w:val="000000"/>
          <w:sz w:val="30"/>
          <w:szCs w:val="30"/>
        </w:rPr>
        <w:t>у</w:t>
      </w:r>
      <w:r w:rsidR="0007647C">
        <w:rPr>
          <w:color w:val="000000"/>
          <w:sz w:val="30"/>
          <w:szCs w:val="30"/>
        </w:rPr>
        <w:t xml:space="preserve">щерба за счет его реализации. </w:t>
      </w:r>
    </w:p>
    <w:p w14:paraId="7F41B6C1" w14:textId="77777777" w:rsidR="00950384" w:rsidRDefault="00950384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Наибольшее количество </w:t>
      </w:r>
      <w:r w:rsidR="00FD1681">
        <w:rPr>
          <w:color w:val="000000"/>
          <w:sz w:val="30"/>
          <w:szCs w:val="30"/>
        </w:rPr>
        <w:t xml:space="preserve">из поставленных на учет </w:t>
      </w:r>
      <w:r w:rsidR="00126EF5">
        <w:rPr>
          <w:color w:val="000000"/>
          <w:sz w:val="30"/>
          <w:szCs w:val="30"/>
        </w:rPr>
        <w:t xml:space="preserve">коррупционных </w:t>
      </w:r>
      <w:r>
        <w:rPr>
          <w:color w:val="000000"/>
          <w:sz w:val="30"/>
          <w:szCs w:val="30"/>
        </w:rPr>
        <w:t>преступлений</w:t>
      </w:r>
      <w:r w:rsidR="00C25F33">
        <w:rPr>
          <w:color w:val="000000"/>
          <w:sz w:val="30"/>
          <w:szCs w:val="30"/>
        </w:rPr>
        <w:t xml:space="preserve"> </w:t>
      </w:r>
      <w:r w:rsidR="00126EF5">
        <w:rPr>
          <w:color w:val="000000"/>
          <w:sz w:val="30"/>
          <w:szCs w:val="30"/>
        </w:rPr>
        <w:t xml:space="preserve">выявлено </w:t>
      </w:r>
      <w:r w:rsidR="00927FBA">
        <w:rPr>
          <w:color w:val="000000"/>
          <w:sz w:val="30"/>
          <w:szCs w:val="30"/>
        </w:rPr>
        <w:t>на территории</w:t>
      </w:r>
      <w:r>
        <w:rPr>
          <w:color w:val="000000"/>
          <w:sz w:val="30"/>
          <w:szCs w:val="30"/>
        </w:rPr>
        <w:t xml:space="preserve"> </w:t>
      </w:r>
      <w:r w:rsidR="005B0716">
        <w:rPr>
          <w:color w:val="000000"/>
          <w:sz w:val="30"/>
          <w:szCs w:val="30"/>
        </w:rPr>
        <w:t xml:space="preserve">Минского (161), Солигорского (43), </w:t>
      </w:r>
      <w:r>
        <w:rPr>
          <w:color w:val="000000"/>
          <w:sz w:val="30"/>
          <w:szCs w:val="30"/>
        </w:rPr>
        <w:t>Борисовско</w:t>
      </w:r>
      <w:r w:rsidR="00927FBA">
        <w:rPr>
          <w:color w:val="000000"/>
          <w:sz w:val="30"/>
          <w:szCs w:val="30"/>
        </w:rPr>
        <w:t>го</w:t>
      </w:r>
      <w:r>
        <w:rPr>
          <w:color w:val="000000"/>
          <w:sz w:val="30"/>
          <w:szCs w:val="30"/>
        </w:rPr>
        <w:t xml:space="preserve"> (</w:t>
      </w:r>
      <w:r w:rsidR="005B0716">
        <w:rPr>
          <w:color w:val="000000"/>
          <w:sz w:val="30"/>
          <w:szCs w:val="30"/>
        </w:rPr>
        <w:t>18</w:t>
      </w:r>
      <w:r>
        <w:rPr>
          <w:color w:val="000000"/>
          <w:sz w:val="30"/>
          <w:szCs w:val="30"/>
        </w:rPr>
        <w:t>)</w:t>
      </w:r>
      <w:r w:rsidR="005B0716">
        <w:rPr>
          <w:color w:val="000000"/>
          <w:sz w:val="30"/>
          <w:szCs w:val="30"/>
        </w:rPr>
        <w:t xml:space="preserve"> и</w:t>
      </w:r>
      <w:r>
        <w:rPr>
          <w:color w:val="000000"/>
          <w:sz w:val="30"/>
          <w:szCs w:val="30"/>
        </w:rPr>
        <w:t xml:space="preserve"> </w:t>
      </w:r>
      <w:r w:rsidR="005B0716">
        <w:rPr>
          <w:color w:val="000000"/>
          <w:sz w:val="30"/>
          <w:szCs w:val="30"/>
        </w:rPr>
        <w:t>Молодечненского</w:t>
      </w:r>
      <w:r w:rsidR="00927FBA">
        <w:rPr>
          <w:color w:val="000000"/>
          <w:sz w:val="30"/>
          <w:szCs w:val="30"/>
        </w:rPr>
        <w:t xml:space="preserve"> (</w:t>
      </w:r>
      <w:r w:rsidR="005B0716">
        <w:rPr>
          <w:color w:val="000000"/>
          <w:sz w:val="30"/>
          <w:szCs w:val="30"/>
        </w:rPr>
        <w:t>9</w:t>
      </w:r>
      <w:r w:rsidR="00927FBA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 xml:space="preserve"> район</w:t>
      </w:r>
      <w:r w:rsidR="00927FBA">
        <w:rPr>
          <w:color w:val="000000"/>
          <w:sz w:val="30"/>
          <w:szCs w:val="30"/>
        </w:rPr>
        <w:t>ов</w:t>
      </w:r>
      <w:r w:rsidR="005B0716">
        <w:rPr>
          <w:color w:val="000000"/>
          <w:sz w:val="30"/>
          <w:szCs w:val="30"/>
        </w:rPr>
        <w:t>.</w:t>
      </w:r>
    </w:p>
    <w:p w14:paraId="170D03CD" w14:textId="77777777" w:rsidR="008F2188" w:rsidRDefault="00346D41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3AB67D5" wp14:editId="71BB38E8">
            <wp:simplePos x="0" y="0"/>
            <wp:positionH relativeFrom="column">
              <wp:posOffset>-104140</wp:posOffset>
            </wp:positionH>
            <wp:positionV relativeFrom="paragraph">
              <wp:posOffset>236855</wp:posOffset>
            </wp:positionV>
            <wp:extent cx="6059170" cy="3913505"/>
            <wp:effectExtent l="19050" t="0" r="1778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69578259" w14:textId="77777777" w:rsidR="00E112B3" w:rsidRDefault="00E112B3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14:paraId="5D3076FB" w14:textId="77777777" w:rsidR="00530F88" w:rsidRDefault="007A053A" w:rsidP="00274D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Основные сферы экономической деятельности</w:t>
      </w:r>
      <w:r w:rsidR="00AC7CE1">
        <w:rPr>
          <w:color w:val="000000"/>
          <w:sz w:val="30"/>
          <w:szCs w:val="30"/>
        </w:rPr>
        <w:t>,</w:t>
      </w:r>
      <w:r w:rsidR="00274DC2" w:rsidRPr="00274DC2">
        <w:rPr>
          <w:color w:val="000000"/>
          <w:sz w:val="30"/>
          <w:szCs w:val="30"/>
        </w:rPr>
        <w:t xml:space="preserve"> в которых</w:t>
      </w:r>
      <w:r>
        <w:rPr>
          <w:color w:val="000000"/>
          <w:sz w:val="30"/>
          <w:szCs w:val="30"/>
        </w:rPr>
        <w:t xml:space="preserve"> в 202</w:t>
      </w:r>
      <w:r w:rsidR="005B0716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> году выявлен</w:t>
      </w:r>
      <w:r w:rsidR="005B0716">
        <w:rPr>
          <w:color w:val="000000"/>
          <w:sz w:val="30"/>
          <w:szCs w:val="30"/>
        </w:rPr>
        <w:t xml:space="preserve">о наибольшее количество </w:t>
      </w:r>
      <w:r w:rsidR="00274DC2" w:rsidRPr="00274DC2">
        <w:rPr>
          <w:color w:val="000000"/>
          <w:sz w:val="30"/>
          <w:szCs w:val="30"/>
        </w:rPr>
        <w:t>коррупционны</w:t>
      </w:r>
      <w:r w:rsidR="005B0716">
        <w:rPr>
          <w:color w:val="000000"/>
          <w:sz w:val="30"/>
          <w:szCs w:val="30"/>
        </w:rPr>
        <w:t>х</w:t>
      </w:r>
      <w:r w:rsidR="00274DC2" w:rsidRPr="00274DC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преступлени</w:t>
      </w:r>
      <w:r w:rsidR="005B0716">
        <w:rPr>
          <w:color w:val="000000"/>
          <w:sz w:val="30"/>
          <w:szCs w:val="30"/>
        </w:rPr>
        <w:t>й</w:t>
      </w:r>
      <w:r w:rsidR="00346D41">
        <w:rPr>
          <w:color w:val="000000"/>
          <w:sz w:val="30"/>
          <w:szCs w:val="30"/>
        </w:rPr>
        <w:t>,</w:t>
      </w:r>
      <w:r w:rsidR="005B0716">
        <w:rPr>
          <w:color w:val="000000"/>
          <w:sz w:val="30"/>
          <w:szCs w:val="30"/>
        </w:rPr>
        <w:t xml:space="preserve"> </w:t>
      </w:r>
      <w:r w:rsidR="00274DC2">
        <w:rPr>
          <w:color w:val="000000"/>
          <w:sz w:val="30"/>
          <w:szCs w:val="30"/>
        </w:rPr>
        <w:t>представлены на диаграмме.</w:t>
      </w:r>
    </w:p>
    <w:p w14:paraId="2751758B" w14:textId="77777777" w:rsidR="00530F88" w:rsidRDefault="00CA0BC5" w:rsidP="00530F8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 wp14:anchorId="36831704" wp14:editId="5E16BC4F">
            <wp:simplePos x="0" y="0"/>
            <wp:positionH relativeFrom="column">
              <wp:posOffset>452120</wp:posOffset>
            </wp:positionH>
            <wp:positionV relativeFrom="paragraph">
              <wp:posOffset>250190</wp:posOffset>
            </wp:positionV>
            <wp:extent cx="5204460" cy="2449195"/>
            <wp:effectExtent l="57150" t="57150" r="34290" b="2730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7B1720B9" w14:textId="77777777" w:rsidR="00274DC2" w:rsidRDefault="00507237" w:rsidP="00530F8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Как ранее было отмечено</w:t>
      </w:r>
      <w:r w:rsidR="0053087D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н</w:t>
      </w:r>
      <w:r w:rsidR="00530F88">
        <w:rPr>
          <w:color w:val="000000"/>
          <w:sz w:val="30"/>
          <w:szCs w:val="30"/>
        </w:rPr>
        <w:t>аиболее распространёнными видами коррупционных</w:t>
      </w:r>
      <w:r w:rsidR="00C25F33">
        <w:rPr>
          <w:color w:val="000000"/>
          <w:sz w:val="30"/>
          <w:szCs w:val="30"/>
        </w:rPr>
        <w:t xml:space="preserve"> </w:t>
      </w:r>
      <w:r w:rsidR="007A053A">
        <w:rPr>
          <w:color w:val="000000"/>
          <w:sz w:val="30"/>
          <w:szCs w:val="30"/>
        </w:rPr>
        <w:t>преступлений явля</w:t>
      </w:r>
      <w:r w:rsidR="004C64A7">
        <w:rPr>
          <w:color w:val="000000"/>
          <w:sz w:val="30"/>
          <w:szCs w:val="30"/>
        </w:rPr>
        <w:t>ется</w:t>
      </w:r>
      <w:r w:rsidR="00C25F33">
        <w:rPr>
          <w:color w:val="000000"/>
          <w:sz w:val="30"/>
          <w:szCs w:val="30"/>
        </w:rPr>
        <w:t xml:space="preserve"> </w:t>
      </w:r>
      <w:r w:rsidR="00FD1681">
        <w:rPr>
          <w:color w:val="000000"/>
          <w:sz w:val="30"/>
          <w:szCs w:val="30"/>
        </w:rPr>
        <w:t>получение</w:t>
      </w:r>
      <w:r w:rsidR="004C64A7">
        <w:rPr>
          <w:color w:val="000000"/>
          <w:sz w:val="30"/>
          <w:szCs w:val="30"/>
        </w:rPr>
        <w:t xml:space="preserve"> и дача</w:t>
      </w:r>
      <w:r w:rsidR="00C25F33">
        <w:rPr>
          <w:color w:val="000000"/>
          <w:sz w:val="30"/>
          <w:szCs w:val="30"/>
        </w:rPr>
        <w:t xml:space="preserve"> </w:t>
      </w:r>
      <w:r w:rsidR="007A053A">
        <w:rPr>
          <w:color w:val="000000"/>
          <w:sz w:val="30"/>
          <w:szCs w:val="30"/>
        </w:rPr>
        <w:t>взято</w:t>
      </w:r>
      <w:r w:rsidR="00FD1681">
        <w:rPr>
          <w:color w:val="000000"/>
          <w:sz w:val="30"/>
          <w:szCs w:val="30"/>
        </w:rPr>
        <w:t>к</w:t>
      </w:r>
      <w:r w:rsidR="00AB40AF">
        <w:rPr>
          <w:color w:val="000000"/>
          <w:sz w:val="30"/>
          <w:szCs w:val="30"/>
        </w:rPr>
        <w:t>.</w:t>
      </w:r>
    </w:p>
    <w:p w14:paraId="414F4122" w14:textId="77777777" w:rsidR="00DC72F2" w:rsidRPr="007A39BB" w:rsidRDefault="007A39BB" w:rsidP="00DC72F2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DC72F2" w:rsidRPr="007A39BB">
        <w:rPr>
          <w:color w:val="000000"/>
          <w:sz w:val="30"/>
          <w:szCs w:val="30"/>
        </w:rPr>
        <w:t>Например, судом Дзержинского района осуждены</w:t>
      </w:r>
      <w:r w:rsidR="004C64A7">
        <w:rPr>
          <w:color w:val="000000"/>
          <w:sz w:val="30"/>
          <w:szCs w:val="30"/>
        </w:rPr>
        <w:t xml:space="preserve"> по ч.2 ст.430 УК</w:t>
      </w:r>
      <w:r w:rsidR="00C25F33">
        <w:rPr>
          <w:color w:val="000000"/>
          <w:sz w:val="30"/>
          <w:szCs w:val="30"/>
        </w:rPr>
        <w:t xml:space="preserve"> </w:t>
      </w:r>
      <w:r w:rsidR="004C64A7">
        <w:rPr>
          <w:color w:val="000000"/>
          <w:sz w:val="30"/>
          <w:szCs w:val="30"/>
        </w:rPr>
        <w:t xml:space="preserve">к наказанию в виде лишения свободы </w:t>
      </w:r>
      <w:r w:rsidRPr="007A39BB">
        <w:rPr>
          <w:color w:val="000000"/>
          <w:sz w:val="30"/>
          <w:szCs w:val="30"/>
        </w:rPr>
        <w:t xml:space="preserve">должностные лица государственного учреждения </w:t>
      </w:r>
      <w:r w:rsidR="004C64A7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М</w:t>
      </w:r>
      <w:r w:rsidRPr="007A39BB">
        <w:rPr>
          <w:color w:val="000000"/>
          <w:sz w:val="30"/>
          <w:szCs w:val="30"/>
        </w:rPr>
        <w:t>инская областная государственная инспекция по семеноводству, карантину и защите растений</w:t>
      </w:r>
      <w:r w:rsidR="004C64A7">
        <w:rPr>
          <w:color w:val="000000"/>
          <w:sz w:val="30"/>
          <w:szCs w:val="30"/>
        </w:rPr>
        <w:t>» (далее инспекция).</w:t>
      </w:r>
    </w:p>
    <w:p w14:paraId="18828CCC" w14:textId="77777777" w:rsidR="007A39BB" w:rsidRDefault="007A39BB" w:rsidP="007A39BB">
      <w:pPr>
        <w:tabs>
          <w:tab w:val="left" w:pos="4253"/>
          <w:tab w:val="left" w:pos="4678"/>
        </w:tabs>
        <w:ind w:right="2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Установлено, что </w:t>
      </w:r>
      <w:r w:rsidR="00C25F33">
        <w:rPr>
          <w:color w:val="000000"/>
          <w:sz w:val="30"/>
          <w:szCs w:val="30"/>
        </w:rPr>
        <w:t xml:space="preserve">сотрудники  </w:t>
      </w:r>
      <w:r>
        <w:rPr>
          <w:color w:val="000000"/>
          <w:sz w:val="30"/>
          <w:szCs w:val="30"/>
        </w:rPr>
        <w:t xml:space="preserve">инспекции, </w:t>
      </w:r>
      <w:r w:rsidRPr="007A39BB">
        <w:rPr>
          <w:sz w:val="30"/>
          <w:szCs w:val="30"/>
        </w:rPr>
        <w:t>работая в должност</w:t>
      </w:r>
      <w:r w:rsidR="004C64A7">
        <w:rPr>
          <w:sz w:val="30"/>
          <w:szCs w:val="30"/>
        </w:rPr>
        <w:t>ях</w:t>
      </w:r>
      <w:r w:rsidRPr="007A39BB">
        <w:rPr>
          <w:sz w:val="30"/>
          <w:szCs w:val="30"/>
        </w:rPr>
        <w:t xml:space="preserve"> ведущ</w:t>
      </w:r>
      <w:r w:rsidR="004C64A7">
        <w:rPr>
          <w:sz w:val="30"/>
          <w:szCs w:val="30"/>
        </w:rPr>
        <w:t>их</w:t>
      </w:r>
      <w:r w:rsidRPr="007A39BB">
        <w:rPr>
          <w:sz w:val="30"/>
          <w:szCs w:val="30"/>
        </w:rPr>
        <w:t xml:space="preserve"> агроном</w:t>
      </w:r>
      <w:r w:rsidR="004C64A7">
        <w:rPr>
          <w:sz w:val="30"/>
          <w:szCs w:val="30"/>
        </w:rPr>
        <w:t>ов</w:t>
      </w:r>
      <w:r w:rsidRPr="007A39BB">
        <w:rPr>
          <w:sz w:val="30"/>
          <w:szCs w:val="30"/>
        </w:rPr>
        <w:t xml:space="preserve"> – государственн</w:t>
      </w:r>
      <w:r w:rsidR="004C64A7">
        <w:rPr>
          <w:sz w:val="30"/>
          <w:szCs w:val="30"/>
        </w:rPr>
        <w:t>ых</w:t>
      </w:r>
      <w:r w:rsidRPr="007A39BB">
        <w:rPr>
          <w:sz w:val="30"/>
          <w:szCs w:val="30"/>
        </w:rPr>
        <w:t xml:space="preserve"> инспектор</w:t>
      </w:r>
      <w:r w:rsidR="004C64A7">
        <w:rPr>
          <w:sz w:val="30"/>
          <w:szCs w:val="30"/>
        </w:rPr>
        <w:t>ов</w:t>
      </w:r>
      <w:r w:rsidRPr="007A39BB">
        <w:rPr>
          <w:sz w:val="30"/>
          <w:szCs w:val="30"/>
        </w:rPr>
        <w:t xml:space="preserve"> отдела внутреннего карантина ГУ «Минская областная государственная инспекция по семеноводству, карантину и защите растений», в период времени с октября 2021 года по январь 2022 года неоднократно от</w:t>
      </w:r>
      <w:r w:rsidR="004C64A7">
        <w:rPr>
          <w:sz w:val="30"/>
          <w:szCs w:val="30"/>
        </w:rPr>
        <w:t xml:space="preserve"> представителей коммерческих структур</w:t>
      </w:r>
      <w:r w:rsidR="00C25F33">
        <w:rPr>
          <w:sz w:val="30"/>
          <w:szCs w:val="30"/>
        </w:rPr>
        <w:t>,</w:t>
      </w:r>
      <w:r w:rsidRPr="007A39BB">
        <w:rPr>
          <w:sz w:val="30"/>
          <w:szCs w:val="30"/>
        </w:rPr>
        <w:t xml:space="preserve"> действовавших в своих интересах, а также представлявших интересы таких юридических лиц, получали для себя денежные средства в качестве взяток за благоприятное решение вопросов, входящих в их компетенцию, а именно за проведение карантинного фитосанитарного контроля (надзора) </w:t>
      </w:r>
      <w:proofErr w:type="spellStart"/>
      <w:r w:rsidRPr="007A39BB">
        <w:rPr>
          <w:sz w:val="30"/>
          <w:szCs w:val="30"/>
        </w:rPr>
        <w:t>подкарантинной</w:t>
      </w:r>
      <w:proofErr w:type="spellEnd"/>
      <w:r w:rsidRPr="007A39BB">
        <w:rPr>
          <w:sz w:val="30"/>
          <w:szCs w:val="30"/>
        </w:rPr>
        <w:t xml:space="preserve"> продукции и выдачу акта карантинного фитосанитарного контроля (надзора) на импортируемую (получаемую) коммерческими организациями в максимально короткие сроки, проведение анализа отобранных образцов </w:t>
      </w:r>
      <w:proofErr w:type="spellStart"/>
      <w:r w:rsidRPr="007A39BB">
        <w:rPr>
          <w:sz w:val="30"/>
          <w:szCs w:val="30"/>
        </w:rPr>
        <w:t>подкарантинной</w:t>
      </w:r>
      <w:proofErr w:type="spellEnd"/>
      <w:r w:rsidRPr="007A39BB">
        <w:rPr>
          <w:sz w:val="30"/>
          <w:szCs w:val="30"/>
        </w:rPr>
        <w:t xml:space="preserve"> продукции в месте их отбора  без направления образцов на фитосанитарную экспертизу.  Всего в указанный период установлено 43 эпизода получения взяток</w:t>
      </w:r>
      <w:r>
        <w:rPr>
          <w:sz w:val="30"/>
          <w:szCs w:val="30"/>
        </w:rPr>
        <w:t>.</w:t>
      </w:r>
    </w:p>
    <w:p w14:paraId="6360209C" w14:textId="77777777" w:rsidR="007A39BB" w:rsidRDefault="007A39BB" w:rsidP="007A39BB">
      <w:pPr>
        <w:tabs>
          <w:tab w:val="left" w:pos="4253"/>
          <w:tab w:val="left" w:pos="4678"/>
        </w:tabs>
        <w:ind w:right="2"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Соответственно </w:t>
      </w:r>
      <w:r w:rsidR="0053087D">
        <w:rPr>
          <w:sz w:val="30"/>
          <w:szCs w:val="30"/>
        </w:rPr>
        <w:t>представители коммерческих структур</w:t>
      </w:r>
      <w:r w:rsidR="00233ED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привлечены к уголовной ответственности по ст. 431 УК за дачу </w:t>
      </w:r>
      <w:r w:rsidRPr="007A39BB">
        <w:rPr>
          <w:sz w:val="30"/>
          <w:szCs w:val="30"/>
        </w:rPr>
        <w:t>взяток</w:t>
      </w:r>
      <w:r>
        <w:rPr>
          <w:sz w:val="30"/>
          <w:szCs w:val="30"/>
        </w:rPr>
        <w:t xml:space="preserve"> указанным должностным лицам.</w:t>
      </w:r>
    </w:p>
    <w:p w14:paraId="79CFEAD8" w14:textId="77777777" w:rsidR="001F3212" w:rsidRDefault="00BB55B5" w:rsidP="007A39BB">
      <w:pPr>
        <w:tabs>
          <w:tab w:val="left" w:pos="4253"/>
          <w:tab w:val="left" w:pos="4678"/>
        </w:tabs>
        <w:ind w:right="2" w:firstLine="709"/>
        <w:jc w:val="both"/>
        <w:rPr>
          <w:color w:val="000000"/>
          <w:sz w:val="30"/>
          <w:szCs w:val="30"/>
        </w:rPr>
      </w:pPr>
      <w:r w:rsidRPr="00BB55B5">
        <w:rPr>
          <w:color w:val="000000"/>
          <w:sz w:val="30"/>
          <w:szCs w:val="30"/>
        </w:rPr>
        <w:t>Органами прокуратуры</w:t>
      </w:r>
      <w:r w:rsidR="00BB001F">
        <w:rPr>
          <w:color w:val="000000"/>
          <w:sz w:val="30"/>
          <w:szCs w:val="30"/>
        </w:rPr>
        <w:t xml:space="preserve"> систематически</w:t>
      </w:r>
      <w:r w:rsidR="00346D41">
        <w:rPr>
          <w:color w:val="000000"/>
          <w:sz w:val="30"/>
          <w:szCs w:val="30"/>
        </w:rPr>
        <w:t xml:space="preserve"> </w:t>
      </w:r>
      <w:r w:rsidR="0094689D">
        <w:rPr>
          <w:color w:val="000000"/>
          <w:sz w:val="30"/>
          <w:szCs w:val="30"/>
        </w:rPr>
        <w:t>проводятся</w:t>
      </w:r>
      <w:r w:rsidRPr="00BB55B5">
        <w:rPr>
          <w:color w:val="000000"/>
          <w:sz w:val="30"/>
          <w:szCs w:val="30"/>
        </w:rPr>
        <w:t xml:space="preserve"> проверки</w:t>
      </w:r>
      <w:r w:rsidR="001F3212">
        <w:rPr>
          <w:color w:val="000000"/>
          <w:sz w:val="30"/>
          <w:szCs w:val="30"/>
        </w:rPr>
        <w:t>, иные проверочные и профилактические мероприятия</w:t>
      </w:r>
      <w:r w:rsidR="00233ED3">
        <w:rPr>
          <w:color w:val="000000"/>
          <w:sz w:val="30"/>
          <w:szCs w:val="30"/>
        </w:rPr>
        <w:t xml:space="preserve"> </w:t>
      </w:r>
      <w:r w:rsidR="001F3212">
        <w:rPr>
          <w:color w:val="000000"/>
          <w:sz w:val="30"/>
          <w:szCs w:val="30"/>
        </w:rPr>
        <w:t xml:space="preserve">по вопросам </w:t>
      </w:r>
      <w:r w:rsidRPr="00BB55B5">
        <w:rPr>
          <w:color w:val="000000"/>
          <w:sz w:val="30"/>
          <w:szCs w:val="30"/>
        </w:rPr>
        <w:t xml:space="preserve">исполнения </w:t>
      </w:r>
      <w:r w:rsidRPr="00BB55B5">
        <w:rPr>
          <w:color w:val="000000"/>
          <w:sz w:val="30"/>
          <w:szCs w:val="30"/>
        </w:rPr>
        <w:lastRenderedPageBreak/>
        <w:t xml:space="preserve">требований антикоррупционного законодательства в государственных органах, </w:t>
      </w:r>
      <w:r w:rsidR="00A16510">
        <w:rPr>
          <w:color w:val="000000"/>
          <w:sz w:val="30"/>
          <w:szCs w:val="30"/>
        </w:rPr>
        <w:t xml:space="preserve">иных </w:t>
      </w:r>
      <w:r w:rsidRPr="00BB55B5">
        <w:rPr>
          <w:color w:val="000000"/>
          <w:sz w:val="30"/>
          <w:szCs w:val="30"/>
        </w:rPr>
        <w:t>организациях.</w:t>
      </w:r>
    </w:p>
    <w:p w14:paraId="38714912" w14:textId="77777777" w:rsidR="001F3212" w:rsidRPr="00AE2653" w:rsidRDefault="0094689D" w:rsidP="00274D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AE2653">
        <w:rPr>
          <w:color w:val="000000"/>
          <w:sz w:val="30"/>
          <w:szCs w:val="30"/>
        </w:rPr>
        <w:t xml:space="preserve">Так, </w:t>
      </w:r>
      <w:r w:rsidR="007A39BB">
        <w:rPr>
          <w:color w:val="000000"/>
          <w:sz w:val="30"/>
          <w:szCs w:val="30"/>
        </w:rPr>
        <w:t>за 9 месяцев</w:t>
      </w:r>
      <w:r w:rsidR="00C25F33">
        <w:rPr>
          <w:color w:val="000000"/>
          <w:sz w:val="30"/>
          <w:szCs w:val="30"/>
        </w:rPr>
        <w:t xml:space="preserve"> </w:t>
      </w:r>
      <w:r w:rsidR="001F3212" w:rsidRPr="00AE2653">
        <w:rPr>
          <w:color w:val="000000"/>
          <w:sz w:val="30"/>
          <w:szCs w:val="30"/>
        </w:rPr>
        <w:t>202</w:t>
      </w:r>
      <w:r w:rsidR="007A39BB">
        <w:rPr>
          <w:color w:val="000000"/>
          <w:sz w:val="30"/>
          <w:szCs w:val="30"/>
        </w:rPr>
        <w:t>3</w:t>
      </w:r>
      <w:r w:rsidR="001F3212" w:rsidRPr="00AE2653">
        <w:rPr>
          <w:color w:val="000000"/>
          <w:sz w:val="30"/>
          <w:szCs w:val="30"/>
        </w:rPr>
        <w:t xml:space="preserve"> год</w:t>
      </w:r>
      <w:r w:rsidR="007A39BB">
        <w:rPr>
          <w:color w:val="000000"/>
          <w:sz w:val="30"/>
          <w:szCs w:val="30"/>
        </w:rPr>
        <w:t>а</w:t>
      </w:r>
      <w:r w:rsidR="00233ED3">
        <w:rPr>
          <w:color w:val="000000"/>
          <w:sz w:val="30"/>
          <w:szCs w:val="30"/>
        </w:rPr>
        <w:t xml:space="preserve"> </w:t>
      </w:r>
      <w:r w:rsidRPr="00AE2653">
        <w:rPr>
          <w:color w:val="000000"/>
          <w:sz w:val="30"/>
          <w:szCs w:val="30"/>
        </w:rPr>
        <w:t xml:space="preserve">органами </w:t>
      </w:r>
      <w:r w:rsidR="00731D8A" w:rsidRPr="00AE2653">
        <w:rPr>
          <w:color w:val="000000"/>
          <w:sz w:val="30"/>
          <w:szCs w:val="30"/>
        </w:rPr>
        <w:t>прокуратур</w:t>
      </w:r>
      <w:r w:rsidRPr="00AE2653">
        <w:rPr>
          <w:color w:val="000000"/>
          <w:sz w:val="30"/>
          <w:szCs w:val="30"/>
        </w:rPr>
        <w:t>ы</w:t>
      </w:r>
      <w:r w:rsidR="00731D8A" w:rsidRPr="00AE2653">
        <w:rPr>
          <w:color w:val="000000"/>
          <w:sz w:val="30"/>
          <w:szCs w:val="30"/>
        </w:rPr>
        <w:t xml:space="preserve"> Минской области проведено </w:t>
      </w:r>
      <w:r w:rsidR="00EB12C5" w:rsidRPr="00AE2653">
        <w:rPr>
          <w:sz w:val="30"/>
          <w:szCs w:val="30"/>
          <w:lang w:val="be-BY"/>
        </w:rPr>
        <w:t>1</w:t>
      </w:r>
      <w:r w:rsidR="007A39BB">
        <w:rPr>
          <w:sz w:val="30"/>
          <w:szCs w:val="30"/>
          <w:lang w:val="be-BY"/>
        </w:rPr>
        <w:t>0</w:t>
      </w:r>
      <w:r w:rsidR="00876EE5" w:rsidRPr="00AE2653">
        <w:rPr>
          <w:sz w:val="30"/>
          <w:szCs w:val="30"/>
          <w:lang w:val="be-BY"/>
        </w:rPr>
        <w:t>3</w:t>
      </w:r>
      <w:r w:rsidR="00731D8A" w:rsidRPr="00AE2653">
        <w:rPr>
          <w:color w:val="000000"/>
          <w:sz w:val="30"/>
          <w:szCs w:val="30"/>
        </w:rPr>
        <w:t xml:space="preserve"> проверк</w:t>
      </w:r>
      <w:r w:rsidR="00EB12C5" w:rsidRPr="00AE2653">
        <w:rPr>
          <w:color w:val="000000"/>
          <w:sz w:val="30"/>
          <w:szCs w:val="30"/>
        </w:rPr>
        <w:t>и</w:t>
      </w:r>
      <w:r w:rsidR="00731D8A" w:rsidRPr="00AE2653">
        <w:rPr>
          <w:color w:val="000000"/>
          <w:sz w:val="30"/>
          <w:szCs w:val="30"/>
        </w:rPr>
        <w:t xml:space="preserve"> исполнения законодательства</w:t>
      </w:r>
      <w:r w:rsidR="00DE4C88">
        <w:rPr>
          <w:color w:val="000000"/>
          <w:sz w:val="30"/>
          <w:szCs w:val="30"/>
        </w:rPr>
        <w:t xml:space="preserve"> о борьбе с коррупцией</w:t>
      </w:r>
      <w:r w:rsidR="00731D8A" w:rsidRPr="00AE2653">
        <w:rPr>
          <w:color w:val="000000"/>
          <w:sz w:val="30"/>
          <w:szCs w:val="30"/>
        </w:rPr>
        <w:t>.</w:t>
      </w:r>
    </w:p>
    <w:p w14:paraId="6D0D00E4" w14:textId="77777777" w:rsidR="00ED0C29" w:rsidRDefault="00066FF7" w:rsidP="005F35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294303F5" wp14:editId="0AFB9F01">
            <wp:simplePos x="0" y="0"/>
            <wp:positionH relativeFrom="column">
              <wp:posOffset>145415</wp:posOffset>
            </wp:positionH>
            <wp:positionV relativeFrom="paragraph">
              <wp:posOffset>2773045</wp:posOffset>
            </wp:positionV>
            <wp:extent cx="5708650" cy="2669540"/>
            <wp:effectExtent l="19050" t="0" r="25400" b="0"/>
            <wp:wrapTopAndBottom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0F7D5B" w:rsidRPr="00CA2382"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20FAA66" wp14:editId="5E08FE5E">
            <wp:simplePos x="0" y="0"/>
            <wp:positionH relativeFrom="column">
              <wp:posOffset>-14605</wp:posOffset>
            </wp:positionH>
            <wp:positionV relativeFrom="paragraph">
              <wp:posOffset>511810</wp:posOffset>
            </wp:positionV>
            <wp:extent cx="6069330" cy="2372360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20166E" w:rsidRPr="00CA2382">
        <w:rPr>
          <w:color w:val="000000"/>
          <w:sz w:val="30"/>
          <w:szCs w:val="30"/>
        </w:rPr>
        <w:t>Количественные р</w:t>
      </w:r>
      <w:r w:rsidR="00731D8A" w:rsidRPr="00CA2382">
        <w:rPr>
          <w:color w:val="000000"/>
          <w:sz w:val="30"/>
          <w:szCs w:val="30"/>
        </w:rPr>
        <w:t>езультаты проведенных проверок</w:t>
      </w:r>
      <w:r w:rsidR="00731D8A">
        <w:rPr>
          <w:color w:val="000000"/>
          <w:sz w:val="30"/>
          <w:szCs w:val="30"/>
        </w:rPr>
        <w:t xml:space="preserve"> представлены на диаграмме.</w:t>
      </w:r>
    </w:p>
    <w:p w14:paraId="26E8245D" w14:textId="77777777" w:rsidR="004C1312" w:rsidRDefault="004C1312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14:paraId="32C7CF3D" w14:textId="77777777" w:rsidR="00CA2382" w:rsidRDefault="00BB001F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BB001F">
        <w:rPr>
          <w:color w:val="000000"/>
          <w:sz w:val="30"/>
          <w:szCs w:val="30"/>
        </w:rPr>
        <w:t xml:space="preserve">По результатам прокурорских проверок соблюдения законодательства о борьбе с коррупцией возбуждено </w:t>
      </w:r>
      <w:r w:rsidR="007A39BB">
        <w:rPr>
          <w:color w:val="000000"/>
          <w:sz w:val="30"/>
          <w:szCs w:val="30"/>
        </w:rPr>
        <w:t>9</w:t>
      </w:r>
      <w:r w:rsidRPr="00BB001F">
        <w:rPr>
          <w:color w:val="000000"/>
          <w:sz w:val="30"/>
          <w:szCs w:val="30"/>
        </w:rPr>
        <w:t xml:space="preserve"> уголовных дел.</w:t>
      </w:r>
    </w:p>
    <w:p w14:paraId="36662DA1" w14:textId="77777777" w:rsidR="004C64A7" w:rsidRDefault="004C64A7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Например, прокурором Узденского района по результатам проведенной проверки возбуждено уголовное дело по ч.4 ст. 210 УК в отношении директора УО «Узденский государственный сельскохозяйственный лицей» за совершение хищения денежных средств</w:t>
      </w:r>
      <w:r w:rsidR="00C25F33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выплаченных в виде премий</w:t>
      </w:r>
      <w:r w:rsidR="00C25F33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на сумму свыше 1000 базовых величин.</w:t>
      </w:r>
    </w:p>
    <w:p w14:paraId="08F1447F" w14:textId="77777777" w:rsidR="006F0791" w:rsidRDefault="00147D3B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указанном периоде </w:t>
      </w:r>
      <w:r w:rsidR="00BB001F" w:rsidRPr="00BB001F">
        <w:rPr>
          <w:color w:val="000000"/>
          <w:sz w:val="30"/>
          <w:szCs w:val="30"/>
        </w:rPr>
        <w:t>прокур</w:t>
      </w:r>
      <w:r w:rsidR="00E72C29">
        <w:rPr>
          <w:color w:val="000000"/>
          <w:sz w:val="30"/>
          <w:szCs w:val="30"/>
        </w:rPr>
        <w:t xml:space="preserve">орами </w:t>
      </w:r>
      <w:proofErr w:type="spellStart"/>
      <w:r w:rsidR="00E72C29">
        <w:rPr>
          <w:color w:val="000000"/>
          <w:sz w:val="30"/>
          <w:szCs w:val="30"/>
        </w:rPr>
        <w:t>Минщины</w:t>
      </w:r>
      <w:proofErr w:type="spellEnd"/>
      <w:r w:rsidR="006F0791">
        <w:rPr>
          <w:color w:val="000000"/>
          <w:sz w:val="30"/>
          <w:szCs w:val="30"/>
        </w:rPr>
        <w:t xml:space="preserve"> выявлялись следующие категории нарушений антикоррупционного законодательства.</w:t>
      </w:r>
    </w:p>
    <w:p w14:paraId="2ADD68CC" w14:textId="77777777" w:rsidR="005F357C" w:rsidRDefault="005F357C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14:paraId="0B0A177B" w14:textId="77777777" w:rsidR="00147D3B" w:rsidRDefault="00147D3B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tbl>
      <w:tblPr>
        <w:tblStyle w:val="aa"/>
        <w:tblW w:w="9251" w:type="dxa"/>
        <w:tblLook w:val="04A0" w:firstRow="1" w:lastRow="0" w:firstColumn="1" w:lastColumn="0" w:noHBand="0" w:noVBand="1"/>
      </w:tblPr>
      <w:tblGrid>
        <w:gridCol w:w="6658"/>
        <w:gridCol w:w="2593"/>
      </w:tblGrid>
      <w:tr w:rsidR="006F0791" w:rsidRPr="004B46B5" w14:paraId="55F80A4B" w14:textId="77777777" w:rsidTr="006F0791">
        <w:trPr>
          <w:trHeight w:val="435"/>
        </w:trPr>
        <w:tc>
          <w:tcPr>
            <w:tcW w:w="6658" w:type="dxa"/>
            <w:noWrap/>
            <w:hideMark/>
          </w:tcPr>
          <w:p w14:paraId="1D337418" w14:textId="77777777" w:rsidR="006F0791" w:rsidRPr="00E66278" w:rsidRDefault="006F0791" w:rsidP="00CE5649">
            <w:pPr>
              <w:jc w:val="center"/>
              <w:rPr>
                <w:b/>
                <w:bCs/>
              </w:rPr>
            </w:pPr>
            <w:r w:rsidRPr="00E66278">
              <w:rPr>
                <w:b/>
                <w:bCs/>
              </w:rPr>
              <w:lastRenderedPageBreak/>
              <w:t>Выявлено правонарушений:</w:t>
            </w:r>
          </w:p>
        </w:tc>
        <w:tc>
          <w:tcPr>
            <w:tcW w:w="2593" w:type="dxa"/>
          </w:tcPr>
          <w:p w14:paraId="59F98F37" w14:textId="77777777" w:rsidR="006F0791" w:rsidRPr="00E66278" w:rsidRDefault="006F0791" w:rsidP="00CE5649">
            <w:pPr>
              <w:jc w:val="center"/>
              <w:rPr>
                <w:b/>
                <w:bCs/>
              </w:rPr>
            </w:pPr>
            <w:r w:rsidRPr="00E66278">
              <w:rPr>
                <w:b/>
                <w:bCs/>
              </w:rPr>
              <w:t>Количество</w:t>
            </w:r>
          </w:p>
        </w:tc>
      </w:tr>
      <w:tr w:rsidR="006F0791" w:rsidRPr="004B46B5" w14:paraId="78795047" w14:textId="77777777" w:rsidTr="006F0791">
        <w:trPr>
          <w:trHeight w:val="555"/>
        </w:trPr>
        <w:tc>
          <w:tcPr>
            <w:tcW w:w="6658" w:type="dxa"/>
            <w:noWrap/>
            <w:hideMark/>
          </w:tcPr>
          <w:p w14:paraId="27AFCCDE" w14:textId="77777777" w:rsidR="006F0791" w:rsidRPr="00E66278" w:rsidRDefault="006F0791" w:rsidP="00CE5649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антикоррупционных ограничений (</w:t>
            </w:r>
            <w:proofErr w:type="spellStart"/>
            <w:r w:rsidRPr="00E66278">
              <w:rPr>
                <w:b/>
                <w:bCs/>
              </w:rPr>
              <w:t>ст.ст</w:t>
            </w:r>
            <w:proofErr w:type="spellEnd"/>
            <w:r w:rsidRPr="00E66278">
              <w:rPr>
                <w:b/>
                <w:bCs/>
              </w:rPr>
              <w:t>. 17-20 Закона Республик Беларусь «О борьбе с коррупцией» (далее -- Закон)</w:t>
            </w:r>
          </w:p>
        </w:tc>
        <w:tc>
          <w:tcPr>
            <w:tcW w:w="2593" w:type="dxa"/>
          </w:tcPr>
          <w:p w14:paraId="1E533086" w14:textId="77777777" w:rsidR="006F0791" w:rsidRPr="00E66278" w:rsidRDefault="004416DA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F357C">
              <w:rPr>
                <w:b/>
                <w:bCs/>
              </w:rPr>
              <w:t>1</w:t>
            </w:r>
          </w:p>
        </w:tc>
      </w:tr>
      <w:tr w:rsidR="006F0791" w:rsidRPr="004B46B5" w14:paraId="335F75AC" w14:textId="77777777" w:rsidTr="006F0791">
        <w:trPr>
          <w:trHeight w:val="555"/>
        </w:trPr>
        <w:tc>
          <w:tcPr>
            <w:tcW w:w="6658" w:type="dxa"/>
            <w:noWrap/>
            <w:hideMark/>
          </w:tcPr>
          <w:p w14:paraId="6109BE8F" w14:textId="77777777" w:rsidR="006F0791" w:rsidRPr="00E66278" w:rsidRDefault="006F0791" w:rsidP="006F0791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связанных с конфликтом интересов (ст. 21 Закона)</w:t>
            </w:r>
          </w:p>
        </w:tc>
        <w:tc>
          <w:tcPr>
            <w:tcW w:w="2593" w:type="dxa"/>
          </w:tcPr>
          <w:p w14:paraId="4DE05D13" w14:textId="77777777" w:rsidR="006F0791" w:rsidRPr="00E66278" w:rsidRDefault="00AA16A7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F0791" w:rsidRPr="004B46B5" w14:paraId="4A2BB5E3" w14:textId="77777777" w:rsidTr="006F0791">
        <w:trPr>
          <w:trHeight w:val="425"/>
        </w:trPr>
        <w:tc>
          <w:tcPr>
            <w:tcW w:w="6658" w:type="dxa"/>
            <w:noWrap/>
            <w:hideMark/>
          </w:tcPr>
          <w:p w14:paraId="7032242B" w14:textId="77777777" w:rsidR="006F0791" w:rsidRPr="00E66278" w:rsidRDefault="006F0791" w:rsidP="00CE5649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создающих условия для коррупции (ст.25 Закона)</w:t>
            </w:r>
          </w:p>
        </w:tc>
        <w:tc>
          <w:tcPr>
            <w:tcW w:w="2593" w:type="dxa"/>
          </w:tcPr>
          <w:p w14:paraId="4EA279E9" w14:textId="77777777" w:rsidR="006F0791" w:rsidRPr="00E66278" w:rsidRDefault="005F357C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6F0791" w:rsidRPr="004B46B5" w14:paraId="04D5B14B" w14:textId="77777777" w:rsidTr="006F0791">
        <w:trPr>
          <w:trHeight w:val="525"/>
        </w:trPr>
        <w:tc>
          <w:tcPr>
            <w:tcW w:w="6658" w:type="dxa"/>
            <w:noWrap/>
            <w:hideMark/>
          </w:tcPr>
          <w:p w14:paraId="09EDA1EE" w14:textId="77777777" w:rsidR="006F0791" w:rsidRPr="00E66278" w:rsidRDefault="006F0791" w:rsidP="00CE5649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коррупционных (ст.37 Закона)</w:t>
            </w:r>
          </w:p>
        </w:tc>
        <w:tc>
          <w:tcPr>
            <w:tcW w:w="2593" w:type="dxa"/>
          </w:tcPr>
          <w:p w14:paraId="7C69E07A" w14:textId="77777777" w:rsidR="006F0791" w:rsidRPr="00E66278" w:rsidRDefault="005F357C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F0791" w:rsidRPr="004B46B5" w14:paraId="0A54DDF2" w14:textId="77777777" w:rsidTr="006F0791">
        <w:trPr>
          <w:trHeight w:val="645"/>
        </w:trPr>
        <w:tc>
          <w:tcPr>
            <w:tcW w:w="6658" w:type="dxa"/>
            <w:hideMark/>
          </w:tcPr>
          <w:p w14:paraId="14FF3F39" w14:textId="77777777" w:rsidR="006F0791" w:rsidRPr="00E66278" w:rsidRDefault="006F0791" w:rsidP="00CE5649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связанных с декларированием доходов и имущества (гл.4 Закона)</w:t>
            </w:r>
          </w:p>
        </w:tc>
        <w:tc>
          <w:tcPr>
            <w:tcW w:w="2593" w:type="dxa"/>
          </w:tcPr>
          <w:p w14:paraId="1F29314B" w14:textId="77777777" w:rsidR="006F0791" w:rsidRPr="00E66278" w:rsidRDefault="005F357C" w:rsidP="00DB1942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</w:tbl>
    <w:p w14:paraId="74D33C44" w14:textId="77777777" w:rsidR="004416DA" w:rsidRDefault="004416DA" w:rsidP="004416DA">
      <w:pPr>
        <w:pStyle w:val="ConsPlusNormal"/>
        <w:ind w:firstLine="709"/>
        <w:jc w:val="both"/>
      </w:pPr>
      <w:r>
        <w:rPr>
          <w:lang w:val="be-BY"/>
        </w:rPr>
        <w:t xml:space="preserve">По результатам проверок наиболее часто выявляются правонарушения, создающие условия для коррупции, в виде </w:t>
      </w:r>
      <w:r w:rsidRPr="00C36879">
        <w:t>нарушени</w:t>
      </w:r>
      <w:r>
        <w:t>я</w:t>
      </w:r>
      <w:r w:rsidRPr="00C36879">
        <w:t xml:space="preserve"> государственным должностным или приравненным к нему лицом установленного актами законодательства порядка проведения конкурсов, аукционов, процедур закупок</w:t>
      </w:r>
      <w:r>
        <w:t xml:space="preserve"> (абз.12 ч.1 ст.25 Закона «О борьбе с коррупцией»). </w:t>
      </w:r>
    </w:p>
    <w:p w14:paraId="66BBF51C" w14:textId="77777777" w:rsidR="00AA16A7" w:rsidRDefault="004416DA" w:rsidP="00AA16A7">
      <w:pPr>
        <w:pStyle w:val="ConsPlusNormal"/>
        <w:ind w:firstLine="709"/>
        <w:jc w:val="both"/>
      </w:pPr>
      <w:r>
        <w:t xml:space="preserve">Так, </w:t>
      </w:r>
      <w:r w:rsidR="00AA16A7" w:rsidRPr="00670EBA">
        <w:t>по результатам рассмотрения 1</w:t>
      </w:r>
      <w:r w:rsidR="005F357C">
        <w:t>02</w:t>
      </w:r>
      <w:r w:rsidR="00AA16A7" w:rsidRPr="00670EBA">
        <w:t xml:space="preserve"> актов прокурорского надзора, внесенных прокурорами по фактам нарушений законодательства о закупках, </w:t>
      </w:r>
      <w:r w:rsidR="005F357C">
        <w:t>96</w:t>
      </w:r>
      <w:r w:rsidR="00AA16A7" w:rsidRPr="00670EBA">
        <w:t xml:space="preserve"> лиц привлечено к дисциплинарной ответственности, </w:t>
      </w:r>
      <w:r w:rsidR="005F357C">
        <w:t>55</w:t>
      </w:r>
      <w:r w:rsidR="00AA16A7" w:rsidRPr="00670EBA">
        <w:t xml:space="preserve"> лиц – к административной.</w:t>
      </w:r>
    </w:p>
    <w:p w14:paraId="53B72F7A" w14:textId="77777777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Минской области принимаются меры, направленные не только на выявление и пресечение коррупционных преступлений и правонарушений, но и на профилактику их совершения.</w:t>
      </w:r>
    </w:p>
    <w:p w14:paraId="35A54246" w14:textId="77777777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Так, за 9 месяцев 2023 г. проведено 245 выступлений в трудовых коллективах, учреждениях, государственных органах с лекциями, беседами по вопросам соблюдения антикоррупционного законодательства, разъяснения ответственности за совершения коррупционных преступлений и правонарушений. В средствах массовой информации опубликовано 45 статей по обозначенным вопросам, осуществлено 14 выступлений в СМИ с устной информацией (в том числе по радио).</w:t>
      </w:r>
    </w:p>
    <w:p w14:paraId="1FEC40F0" w14:textId="77777777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профилактики совершения коррупционных правонарушений должностным лицам прокурорами объявлено 18 официальных предупреждений.</w:t>
      </w:r>
    </w:p>
    <w:p w14:paraId="4583F1EE" w14:textId="77777777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5695A">
        <w:rPr>
          <w:color w:val="000000"/>
          <w:sz w:val="30"/>
          <w:szCs w:val="30"/>
        </w:rPr>
        <w:t>Отдельное внимание прокуратурой области уделяется вопросам обучения руководителей государственных органов, их заместителей, государственных гражданских служащих, иных должностных лиц, положениям Закона республики Беларусь «О борьбе с коррупцией», нормативных актов</w:t>
      </w:r>
      <w:r>
        <w:rPr>
          <w:color w:val="000000"/>
          <w:sz w:val="30"/>
          <w:szCs w:val="30"/>
        </w:rPr>
        <w:t>,</w:t>
      </w:r>
      <w:r w:rsidRPr="0045695A">
        <w:rPr>
          <w:rFonts w:eastAsia="Calibri"/>
          <w:sz w:val="30"/>
          <w:szCs w:val="30"/>
        </w:rPr>
        <w:t xml:space="preserve"> регулирующих государственные закупки,</w:t>
      </w:r>
      <w:r w:rsidRPr="0045695A">
        <w:rPr>
          <w:color w:val="000000"/>
          <w:sz w:val="30"/>
          <w:szCs w:val="30"/>
        </w:rPr>
        <w:t xml:space="preserve"> иных нормативных актов в сфере борьбы с коррупцией. В истекшем периоде 2023 г. в </w:t>
      </w:r>
      <w:r w:rsidRPr="0045695A">
        <w:rPr>
          <w:sz w:val="30"/>
          <w:szCs w:val="30"/>
        </w:rPr>
        <w:t xml:space="preserve">ГУО «Минский областной институт развития образования» </w:t>
      </w:r>
      <w:r w:rsidRPr="0045695A">
        <w:rPr>
          <w:sz w:val="30"/>
          <w:szCs w:val="30"/>
        </w:rPr>
        <w:lastRenderedPageBreak/>
        <w:t>осуществлено 17 выступлений перед слушателями с лекциями по соответствующей тематике.</w:t>
      </w:r>
    </w:p>
    <w:p w14:paraId="71E520E2" w14:textId="77777777" w:rsidR="0053087D" w:rsidRPr="0045695A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Одной из используемых прокуратурой форм профилактики коррупции является проведение выездных судебных заседаний по уголовным делам коррупционной направленности. За 10 месяцев 2023 г. в том числе по инициативе прокуратуры проведено 6 таких заседаний. </w:t>
      </w:r>
    </w:p>
    <w:p w14:paraId="7E2B6DBE" w14:textId="77777777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Кроме этого, прокуратурой области по запросам облисполкома, руководителей предприятий с преобладающей долей государственной собственности проводятся проверки кандидатов на руководящие должности с целью профилактики назначения лиц, склонных к совершению коррупционных преступлений и правонарушений. Так, по формируемой органами прокуратуры ИС «ФНАЗ» проверяются не только факты совершения преступлений, но коррупционных правонарушений за период профессиональной деятельности кандидатов на должности (незаконное использование служебного транспорта, нарушения законодательства о закупках, мелкие хищения имущества и др.). Аналогичная работа проводится районными прокуратурами.</w:t>
      </w:r>
    </w:p>
    <w:p w14:paraId="631E04BD" w14:textId="77777777" w:rsidR="00AA16A7" w:rsidRPr="004416DA" w:rsidRDefault="00AA16A7" w:rsidP="004416DA">
      <w:pPr>
        <w:ind w:firstLine="709"/>
        <w:jc w:val="both"/>
        <w:rPr>
          <w:bCs/>
          <w:color w:val="000000"/>
          <w:sz w:val="30"/>
          <w:szCs w:val="30"/>
        </w:rPr>
      </w:pPr>
    </w:p>
    <w:p w14:paraId="11A8A419" w14:textId="77777777" w:rsidR="00DE4C88" w:rsidRDefault="000F7D5B" w:rsidP="0053087D">
      <w:pPr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Прокуратура</w:t>
      </w:r>
      <w:r w:rsidR="00A41ADF">
        <w:rPr>
          <w:color w:val="000000"/>
          <w:sz w:val="30"/>
          <w:szCs w:val="30"/>
        </w:rPr>
        <w:t xml:space="preserve"> Минской </w:t>
      </w:r>
      <w:r>
        <w:rPr>
          <w:color w:val="000000"/>
          <w:sz w:val="30"/>
          <w:szCs w:val="30"/>
        </w:rPr>
        <w:t>области</w:t>
      </w:r>
    </w:p>
    <w:p w14:paraId="0DAC19F8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14:paraId="1E6CEC21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sectPr w:rsidR="00DE4C88" w:rsidSect="004C64A7">
      <w:headerReference w:type="default" r:id="rId11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12C47" w14:textId="77777777" w:rsidR="002C23D4" w:rsidRDefault="002C23D4" w:rsidP="00A8596E">
      <w:r>
        <w:separator/>
      </w:r>
    </w:p>
  </w:endnote>
  <w:endnote w:type="continuationSeparator" w:id="0">
    <w:p w14:paraId="1FDA82B8" w14:textId="77777777" w:rsidR="002C23D4" w:rsidRDefault="002C23D4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1CE6C" w14:textId="77777777" w:rsidR="002C23D4" w:rsidRDefault="002C23D4" w:rsidP="00A8596E">
      <w:r>
        <w:separator/>
      </w:r>
    </w:p>
  </w:footnote>
  <w:footnote w:type="continuationSeparator" w:id="0">
    <w:p w14:paraId="12FEDA26" w14:textId="77777777" w:rsidR="002C23D4" w:rsidRDefault="002C23D4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0969"/>
      <w:docPartObj>
        <w:docPartGallery w:val="Page Numbers (Top of Page)"/>
        <w:docPartUnique/>
      </w:docPartObj>
    </w:sdtPr>
    <w:sdtEndPr/>
    <w:sdtContent>
      <w:p w14:paraId="5FA3CAD6" w14:textId="77777777" w:rsidR="00441B42" w:rsidRDefault="00247556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C25F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9A94E7B" w14:textId="77777777" w:rsidR="00441B42" w:rsidRDefault="004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AE"/>
    <w:rsid w:val="00007E1B"/>
    <w:rsid w:val="000111F1"/>
    <w:rsid w:val="000212F1"/>
    <w:rsid w:val="00045777"/>
    <w:rsid w:val="0006008A"/>
    <w:rsid w:val="00066FF7"/>
    <w:rsid w:val="0007647C"/>
    <w:rsid w:val="000952E6"/>
    <w:rsid w:val="000A1D4F"/>
    <w:rsid w:val="000C02A9"/>
    <w:rsid w:val="000C5CF7"/>
    <w:rsid w:val="000D4340"/>
    <w:rsid w:val="000E3D57"/>
    <w:rsid w:val="000F6A50"/>
    <w:rsid w:val="000F7D5B"/>
    <w:rsid w:val="00112CD9"/>
    <w:rsid w:val="001174C4"/>
    <w:rsid w:val="00126EF5"/>
    <w:rsid w:val="001405CF"/>
    <w:rsid w:val="00142821"/>
    <w:rsid w:val="00147D3B"/>
    <w:rsid w:val="00152BC7"/>
    <w:rsid w:val="00197A40"/>
    <w:rsid w:val="001C49AE"/>
    <w:rsid w:val="001C5179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7556"/>
    <w:rsid w:val="0027260E"/>
    <w:rsid w:val="00274DC2"/>
    <w:rsid w:val="002A56E6"/>
    <w:rsid w:val="002B5D40"/>
    <w:rsid w:val="002C23D4"/>
    <w:rsid w:val="002E16D2"/>
    <w:rsid w:val="002E30AC"/>
    <w:rsid w:val="003066E7"/>
    <w:rsid w:val="0031167C"/>
    <w:rsid w:val="00313E4F"/>
    <w:rsid w:val="00346D41"/>
    <w:rsid w:val="00361F70"/>
    <w:rsid w:val="0037709D"/>
    <w:rsid w:val="003A4700"/>
    <w:rsid w:val="003E7193"/>
    <w:rsid w:val="00403AAE"/>
    <w:rsid w:val="00405C38"/>
    <w:rsid w:val="00414FA3"/>
    <w:rsid w:val="004416DA"/>
    <w:rsid w:val="00441B42"/>
    <w:rsid w:val="00462DC9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F3964"/>
    <w:rsid w:val="00507237"/>
    <w:rsid w:val="00520D97"/>
    <w:rsid w:val="00525A38"/>
    <w:rsid w:val="0053087D"/>
    <w:rsid w:val="00530F88"/>
    <w:rsid w:val="00533157"/>
    <w:rsid w:val="00534242"/>
    <w:rsid w:val="00561C4B"/>
    <w:rsid w:val="00570F06"/>
    <w:rsid w:val="00581757"/>
    <w:rsid w:val="00592175"/>
    <w:rsid w:val="005B0716"/>
    <w:rsid w:val="005D3207"/>
    <w:rsid w:val="005D3877"/>
    <w:rsid w:val="005D4CB9"/>
    <w:rsid w:val="005F06F0"/>
    <w:rsid w:val="005F357C"/>
    <w:rsid w:val="005F601B"/>
    <w:rsid w:val="006268DB"/>
    <w:rsid w:val="00633536"/>
    <w:rsid w:val="00653D40"/>
    <w:rsid w:val="00670318"/>
    <w:rsid w:val="00671FA6"/>
    <w:rsid w:val="006907FE"/>
    <w:rsid w:val="006A6053"/>
    <w:rsid w:val="006E528B"/>
    <w:rsid w:val="006F0791"/>
    <w:rsid w:val="00707E08"/>
    <w:rsid w:val="00731D8A"/>
    <w:rsid w:val="007A053A"/>
    <w:rsid w:val="007A39BB"/>
    <w:rsid w:val="007B1664"/>
    <w:rsid w:val="007B3166"/>
    <w:rsid w:val="007C01D8"/>
    <w:rsid w:val="007C3B8C"/>
    <w:rsid w:val="007D57F8"/>
    <w:rsid w:val="007D60C0"/>
    <w:rsid w:val="007E1B94"/>
    <w:rsid w:val="007F6B46"/>
    <w:rsid w:val="00811604"/>
    <w:rsid w:val="0083274E"/>
    <w:rsid w:val="00835B93"/>
    <w:rsid w:val="008544FD"/>
    <w:rsid w:val="0085502A"/>
    <w:rsid w:val="008670D8"/>
    <w:rsid w:val="00873C7E"/>
    <w:rsid w:val="00876EE5"/>
    <w:rsid w:val="00885B3C"/>
    <w:rsid w:val="00897E79"/>
    <w:rsid w:val="008A050D"/>
    <w:rsid w:val="008B5051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F0A76"/>
    <w:rsid w:val="009F21F4"/>
    <w:rsid w:val="009F5372"/>
    <w:rsid w:val="00A16510"/>
    <w:rsid w:val="00A259FE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B40AF"/>
    <w:rsid w:val="00AC7CE1"/>
    <w:rsid w:val="00AE2653"/>
    <w:rsid w:val="00B34453"/>
    <w:rsid w:val="00B422A7"/>
    <w:rsid w:val="00B520EE"/>
    <w:rsid w:val="00B5714F"/>
    <w:rsid w:val="00BB001F"/>
    <w:rsid w:val="00BB289A"/>
    <w:rsid w:val="00BB55B5"/>
    <w:rsid w:val="00BB6655"/>
    <w:rsid w:val="00BD2047"/>
    <w:rsid w:val="00BE7FF6"/>
    <w:rsid w:val="00C25F33"/>
    <w:rsid w:val="00C42912"/>
    <w:rsid w:val="00C43975"/>
    <w:rsid w:val="00C45FF8"/>
    <w:rsid w:val="00C73C04"/>
    <w:rsid w:val="00C750CB"/>
    <w:rsid w:val="00CA0BC5"/>
    <w:rsid w:val="00CA1B8A"/>
    <w:rsid w:val="00CA2382"/>
    <w:rsid w:val="00CA30DD"/>
    <w:rsid w:val="00CE5649"/>
    <w:rsid w:val="00CE5C2E"/>
    <w:rsid w:val="00D04BCA"/>
    <w:rsid w:val="00D43CBF"/>
    <w:rsid w:val="00D65FE9"/>
    <w:rsid w:val="00DA08BA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FDE"/>
    <w:rsid w:val="00DF1157"/>
    <w:rsid w:val="00E112B3"/>
    <w:rsid w:val="00E11A64"/>
    <w:rsid w:val="00E22419"/>
    <w:rsid w:val="00E66278"/>
    <w:rsid w:val="00E72C29"/>
    <w:rsid w:val="00E87A10"/>
    <w:rsid w:val="00EA6420"/>
    <w:rsid w:val="00EB12C5"/>
    <w:rsid w:val="00EC7C2D"/>
    <w:rsid w:val="00ED0C29"/>
    <w:rsid w:val="00ED4B99"/>
    <w:rsid w:val="00F14082"/>
    <w:rsid w:val="00F15193"/>
    <w:rsid w:val="00F22241"/>
    <w:rsid w:val="00F279E8"/>
    <w:rsid w:val="00F27A8F"/>
    <w:rsid w:val="00F32075"/>
    <w:rsid w:val="00F37274"/>
    <w:rsid w:val="00F44F33"/>
    <w:rsid w:val="00F5742C"/>
    <w:rsid w:val="00F62BAE"/>
    <w:rsid w:val="00F9708C"/>
    <w:rsid w:val="00FC334D"/>
    <w:rsid w:val="00FD1681"/>
    <w:rsid w:val="00FD176E"/>
    <w:rsid w:val="00FD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4731"/>
  <w15:docId w15:val="{5FE27454-E3E0-4382-9778-3715CA99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</c:title>
    <c:autoTitleDeleted val="0"/>
    <c:view3D>
      <c:rotX val="30"/>
      <c:rotY val="59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67800723023367E-2"/>
          <c:y val="0.1997376677529715"/>
          <c:w val="0.82887865431915875"/>
          <c:h val="0.706694465248403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Коррупционные преступления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Минский
161
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3-4CF7-B4E9-7D980C8F27A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Солигорский 
43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3-4CF7-B4E9-7D980C8F27A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Борисовский
18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33-4CF7-B4E9-7D980C8F27A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Молодечненский
9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33-4CF7-B4E9-7D980C8F27A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Минский</c:v>
                </c:pt>
                <c:pt idx="1">
                  <c:v>Солигорский </c:v>
                </c:pt>
                <c:pt idx="2">
                  <c:v>Борисовский</c:v>
                </c:pt>
                <c:pt idx="3">
                  <c:v>Молодечненский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161</c:v>
                </c:pt>
                <c:pt idx="1">
                  <c:v>43</c:v>
                </c:pt>
                <c:pt idx="2">
                  <c:v>18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33-4CF7-B4E9-7D980C8F27A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сельское хозяйство</c:v>
                </c:pt>
                <c:pt idx="2">
                  <c:v>торговля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14F6-48B2-8117-EA784E884F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сельское хозяйство</c:v>
                </c:pt>
                <c:pt idx="2">
                  <c:v>торговля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4F6-48B2-8117-EA784E884F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коррупционных преступлений</c:v>
                </c:pt>
              </c:strCache>
            </c:strRef>
          </c:tx>
          <c:spPr>
            <a:solidFill>
              <a:schemeClr val="bg2"/>
            </a:solidFill>
            <a:ln w="9525" cap="flat" cmpd="sng" algn="ctr">
              <a:solidFill>
                <a:schemeClr val="tx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1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сельское хозяйство</c:v>
                </c:pt>
                <c:pt idx="2">
                  <c:v>торговля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105</c:v>
                </c:pt>
                <c:pt idx="2">
                  <c:v>62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F6-48B2-8117-EA784E884F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75568736"/>
        <c:axId val="275574224"/>
      </c:barChart>
      <c:catAx>
        <c:axId val="275568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574224"/>
        <c:crosses val="autoZero"/>
        <c:auto val="1"/>
        <c:lblAlgn val="ctr"/>
        <c:lblOffset val="100"/>
        <c:noMultiLvlLbl val="0"/>
      </c:catAx>
      <c:valAx>
        <c:axId val="275574224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556873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delete val="1"/>
      </c:legendEntry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>
      <a:bevelT/>
    </a:sp3d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лиц, привлченных к ответственности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B8-49CF-A55B-A9412DC9671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B8-49CF-A55B-A9412DC9671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B8-49CF-A55B-A9412DC967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1">
                  <c:v>Административной</c:v>
                </c:pt>
                <c:pt idx="2">
                  <c:v>Дисциплинарной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111</c:v>
                </c:pt>
                <c:pt idx="2">
                  <c:v>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B8-49CF-A55B-A9412DC967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0.72158975582597629"/>
          <c:y val="0.12832402991879427"/>
          <c:w val="0.24368917521673431"/>
          <c:h val="0.67762276194349413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latin typeface="Times New Roman" pitchFamily="18" charset="0"/>
                <a:cs typeface="Times New Roman" pitchFamily="18" charset="0"/>
              </a:rPr>
              <a:t>Количество вынесенных</a:t>
            </a:r>
          </a:p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latin typeface="Times New Roman" pitchFamily="18" charset="0"/>
                <a:cs typeface="Times New Roman" pitchFamily="18" charset="0"/>
              </a:rPr>
              <a:t> актов прокурорского надзора и  лиц, привлеченных к  ответственности</a:t>
            </a:r>
          </a:p>
        </c:rich>
      </c:tx>
      <c:layout>
        <c:manualLayout>
          <c:xMode val="edge"/>
          <c:yMode val="edge"/>
          <c:x val="8.2324902419212767E-2"/>
          <c:y val="9.031681532313816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960743607614017"/>
          <c:y val="0.35829469389131496"/>
          <c:w val="0.59368702134981932"/>
          <c:h val="0.64001433267940933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Лист1!$C$2:$C$8</c:f>
              <c:strCache>
                <c:ptCount val="5"/>
                <c:pt idx="1">
                  <c:v>уголовные дела</c:v>
                </c:pt>
                <c:pt idx="2">
                  <c:v>предписания </c:v>
                </c:pt>
                <c:pt idx="3">
                  <c:v>официальные предупреждения</c:v>
                </c:pt>
                <c:pt idx="4">
                  <c:v>представления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9</c:v>
                </c:pt>
                <c:pt idx="2">
                  <c:v>97</c:v>
                </c:pt>
                <c:pt idx="3">
                  <c:v>18</c:v>
                </c:pt>
                <c:pt idx="4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3B-4D72-B70E-2029724D99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75567952"/>
        <c:axId val="275572656"/>
      </c:barChart>
      <c:valAx>
        <c:axId val="275572656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5567952"/>
        <c:crosses val="autoZero"/>
        <c:crossBetween val="between"/>
      </c:valAx>
      <c:catAx>
        <c:axId val="275567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5726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3953-D973-423E-B71D-D23B8475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Ходорович Дарья Юрьевна</dc:creator>
  <cp:keywords/>
  <dc:description/>
  <cp:lastModifiedBy>Юлия Владимировна</cp:lastModifiedBy>
  <cp:revision>2</cp:revision>
  <cp:lastPrinted>2023-11-11T13:04:00Z</cp:lastPrinted>
  <dcterms:created xsi:type="dcterms:W3CDTF">2024-07-23T07:00:00Z</dcterms:created>
  <dcterms:modified xsi:type="dcterms:W3CDTF">2024-07-23T07:00:00Z</dcterms:modified>
</cp:coreProperties>
</file>