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85EE" w14:textId="77777777"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bookmarkStart w:id="0" w:name="_GoBack"/>
      <w:bookmarkEnd w:id="0"/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14:paraId="1968C4D2" w14:textId="77777777"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14:paraId="63535918" w14:textId="77777777"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14:paraId="0F8DDF63" w14:textId="77777777" w:rsidR="008A6649" w:rsidRDefault="008A6649" w:rsidP="008A6649">
      <w:pPr>
        <w:rPr>
          <w:sz w:val="16"/>
          <w:szCs w:val="16"/>
        </w:rPr>
      </w:pPr>
    </w:p>
    <w:p w14:paraId="50BFA17F" w14:textId="77777777"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7009B7E" wp14:editId="1D5A273D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A35861" w14:textId="77777777" w:rsidR="008A6649" w:rsidRPr="00E561E2" w:rsidRDefault="008A6649" w:rsidP="008A6649">
      <w:pPr>
        <w:ind w:firstLine="709"/>
        <w:rPr>
          <w:sz w:val="16"/>
          <w:szCs w:val="16"/>
        </w:rPr>
      </w:pPr>
    </w:p>
    <w:p w14:paraId="2F8279E0" w14:textId="77777777"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14:paraId="3B8A4AC9" w14:textId="77777777"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14:paraId="4363D4A4" w14:textId="77777777"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14:paraId="67E16653" w14:textId="77777777"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A0094E" wp14:editId="6491CD60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1F7AAF" w14:textId="77777777"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4BB26111" w14:textId="77777777"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14:paraId="1542ACAF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39E77171" w14:textId="77777777"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4880C620" wp14:editId="0F3D82D5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F7DAE8" w14:textId="77777777"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14:paraId="0595F4D7" w14:textId="77777777"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тяжелым,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64DE87A3" w14:textId="77777777"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14:paraId="48066682" w14:textId="77777777"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38977174" w14:textId="77777777"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D0EA9D" wp14:editId="7AC55C94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E83C05" w14:textId="77777777"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14:paraId="7C534D3A" w14:textId="77777777"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 xml:space="preserve">ОАО «Лань-Несвиж» </w:t>
      </w:r>
      <w:proofErr w:type="spellStart"/>
      <w:r w:rsidR="00811DE8" w:rsidRPr="00B25390">
        <w:rPr>
          <w:spacing w:val="-4"/>
          <w:sz w:val="30"/>
          <w:szCs w:val="30"/>
        </w:rPr>
        <w:t>Несвижского</w:t>
      </w:r>
      <w:proofErr w:type="spellEnd"/>
      <w:r w:rsidR="00811DE8" w:rsidRPr="00B25390">
        <w:rPr>
          <w:spacing w:val="-4"/>
          <w:sz w:val="30"/>
          <w:szCs w:val="30"/>
        </w:rPr>
        <w:t xml:space="preserve">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</w:t>
      </w:r>
      <w:proofErr w:type="spellStart"/>
      <w:r w:rsidR="00811DE8" w:rsidRPr="00B25390">
        <w:rPr>
          <w:spacing w:val="-4"/>
          <w:sz w:val="30"/>
          <w:szCs w:val="30"/>
        </w:rPr>
        <w:t>Миноблавтотранс</w:t>
      </w:r>
      <w:proofErr w:type="spellEnd"/>
      <w:r w:rsidR="00811DE8" w:rsidRPr="00B25390">
        <w:rPr>
          <w:spacing w:val="-4"/>
          <w:sz w:val="30"/>
          <w:szCs w:val="30"/>
        </w:rPr>
        <w:t>» Березинского района).</w:t>
      </w:r>
    </w:p>
    <w:p w14:paraId="22C699DE" w14:textId="77777777"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14:paraId="38098D6D" w14:textId="77777777"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14:paraId="618355C7" w14:textId="77777777"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proofErr w:type="spellStart"/>
      <w:r w:rsidRPr="00842723">
        <w:rPr>
          <w:i/>
          <w:spacing w:val="-4"/>
          <w:sz w:val="30"/>
          <w:szCs w:val="30"/>
        </w:rPr>
        <w:t>Справочно</w:t>
      </w:r>
      <w:proofErr w:type="spellEnd"/>
      <w:r w:rsidRPr="00842723">
        <w:rPr>
          <w:i/>
          <w:spacing w:val="-4"/>
          <w:sz w:val="30"/>
          <w:szCs w:val="30"/>
        </w:rPr>
        <w:t>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травмированы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14:paraId="067EA291" w14:textId="77777777"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14:paraId="432F3E09" w14:textId="77777777"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14:paraId="066BC34D" w14:textId="77777777"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14:paraId="6F302741" w14:textId="77777777"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7D87EA" wp14:editId="6AD3D015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5ED0FE" w14:textId="77777777"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14:paraId="418454CC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0CB5FC9D" w14:textId="77777777"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14:paraId="3CA8D918" w14:textId="77777777"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D1419E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D1419E">
        <w:rPr>
          <w:rFonts w:eastAsia="Times New Roman"/>
          <w:spacing w:val="-4"/>
          <w:sz w:val="30"/>
          <w:szCs w:val="30"/>
          <w:lang w:eastAsia="ru-RU"/>
        </w:rPr>
        <w:t>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AA4021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Березинского,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349D4131" w14:textId="77777777"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0FDAB59E" w14:textId="77777777"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54762672" w14:textId="77777777"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E298AF" wp14:editId="42085BE6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ADB828" w14:textId="77777777"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14:paraId="4A7EC114" w14:textId="77777777"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 xml:space="preserve">, Борисовского, </w:t>
      </w:r>
      <w:proofErr w:type="spellStart"/>
      <w:r w:rsidR="00702F35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60257F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14:paraId="7BC20157" w14:textId="77777777"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5CBA6815" w14:textId="77777777"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702F35">
        <w:rPr>
          <w:i/>
          <w:sz w:val="30"/>
          <w:szCs w:val="30"/>
        </w:rPr>
        <w:t>Справочно</w:t>
      </w:r>
      <w:proofErr w:type="spellEnd"/>
      <w:r w:rsidRPr="00702F35">
        <w:rPr>
          <w:i/>
          <w:sz w:val="30"/>
          <w:szCs w:val="30"/>
        </w:rPr>
        <w:t xml:space="preserve">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proofErr w:type="spellStart"/>
      <w:r w:rsidRPr="00702F35">
        <w:rPr>
          <w:i/>
          <w:sz w:val="30"/>
          <w:szCs w:val="30"/>
        </w:rPr>
        <w:t>Логойского</w:t>
      </w:r>
      <w:proofErr w:type="spellEnd"/>
      <w:r w:rsidRPr="00702F35">
        <w:rPr>
          <w:i/>
          <w:sz w:val="30"/>
          <w:szCs w:val="30"/>
        </w:rPr>
        <w:t xml:space="preserve">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</w:t>
      </w:r>
      <w:proofErr w:type="spellStart"/>
      <w:r w:rsidRPr="00702F35">
        <w:rPr>
          <w:i/>
          <w:sz w:val="30"/>
          <w:szCs w:val="30"/>
        </w:rPr>
        <w:t>Несвижского</w:t>
      </w:r>
      <w:proofErr w:type="spellEnd"/>
      <w:r w:rsidRPr="00702F35">
        <w:rPr>
          <w:i/>
          <w:sz w:val="30"/>
          <w:szCs w:val="30"/>
        </w:rPr>
        <w:t xml:space="preserve">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14:paraId="7637C2AB" w14:textId="77777777"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14:paraId="5434208B" w14:textId="77777777"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5BA56BA" wp14:editId="689E050B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D1493D" w14:textId="77777777"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14:paraId="6DF393B5" w14:textId="77777777"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14:paraId="34766BFC" w14:textId="77777777"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3E19654F" w14:textId="77777777"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14:paraId="6F505B77" w14:textId="77777777"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1347148" wp14:editId="23EA9B6B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D1E747" w14:textId="77777777"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14:paraId="27A28329" w14:textId="77777777"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14:paraId="208E72D2" w14:textId="77777777"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14:paraId="13D79B3D" w14:textId="77777777"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14:paraId="516B286F" w14:textId="77777777"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16FB09C9" w14:textId="77777777"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14:paraId="37B3273B" w14:textId="77777777"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591D8D" wp14:editId="47CFA794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EF4D9A6" w14:textId="77777777"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424E9FA1" w14:textId="77777777"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>численность смертельно травмированных</w:t>
      </w:r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14:paraId="5D4EB3BC" w14:textId="77777777"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14:paraId="2F5221BE" w14:textId="77777777" w:rsidR="00C66C65" w:rsidRDefault="00C66C65" w:rsidP="002516EF">
      <w:pPr>
        <w:ind w:firstLine="709"/>
        <w:rPr>
          <w:spacing w:val="-4"/>
          <w:sz w:val="16"/>
          <w:szCs w:val="16"/>
        </w:rPr>
      </w:pPr>
    </w:p>
    <w:p w14:paraId="7CE545D2" w14:textId="77777777" w:rsidR="00314B73" w:rsidRDefault="00314B73" w:rsidP="002516EF">
      <w:pPr>
        <w:ind w:firstLine="709"/>
        <w:rPr>
          <w:spacing w:val="-4"/>
          <w:sz w:val="16"/>
          <w:szCs w:val="16"/>
        </w:rPr>
      </w:pPr>
    </w:p>
    <w:p w14:paraId="02B4744A" w14:textId="77777777"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045CAE43" wp14:editId="7295FD7B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DDFD0B" w14:textId="77777777"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14:paraId="624177BF" w14:textId="77777777"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14:paraId="049BC8AF" w14:textId="77777777"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14:paraId="676EA36F" w14:textId="77777777"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14:paraId="1A80CC91" w14:textId="77777777"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F2A39E9" wp14:editId="11FCA4F2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349816" w14:textId="77777777"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14:paraId="2EBB73C9" w14:textId="77777777"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14:paraId="6855C028" w14:textId="77777777"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14:paraId="3CB9AC14" w14:textId="77777777"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14:paraId="3A0B442C" w14:textId="77777777"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>водители автомобилей, из них 2 человека погибли и 1 человек получил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14:paraId="5D431BB5" w14:textId="77777777"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14:paraId="728AD2C8" w14:textId="77777777"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</w:p>
    <w:p w14:paraId="52C52F4D" w14:textId="77777777"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71B4857F" w14:textId="77777777"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. Плещеницы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Логойского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14:paraId="357241E3" w14:textId="77777777"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proofErr w:type="spellStart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>Смолевичского</w:t>
      </w:r>
      <w:proofErr w:type="spellEnd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района.</w:t>
      </w:r>
    </w:p>
    <w:p w14:paraId="7B5678E7" w14:textId="77777777"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3F693526" w14:textId="77777777"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14:paraId="4228B6C4" w14:textId="77777777"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2EF84D61" w14:textId="77777777"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тяжелого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14:paraId="06BD435B" w14:textId="77777777"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25CDA79E" w14:textId="77777777"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5090C9" wp14:editId="41CF43B0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A41CA8" w14:textId="77777777"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7BEC4513" w14:textId="77777777"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14:paraId="3222E742" w14:textId="77777777"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14:paraId="000EA479" w14:textId="77777777"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49A84" wp14:editId="7988A326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C87319" w14:textId="77777777"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14:paraId="40F46851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7B52B18E" w14:textId="77777777"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14:paraId="2E729564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14:paraId="7CD9DA17" w14:textId="77777777"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14:paraId="4C90B079" w14:textId="77777777"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» ОАО «Минский тракторный завод» 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спецлесхоза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65CEDF35" w14:textId="77777777"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Миноблавтотранс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» 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Логойского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 района – 1,98 промилле).</w:t>
      </w:r>
    </w:p>
    <w:p w14:paraId="4C55D882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14:paraId="145FCE6B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3A7E9485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25148E41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14:paraId="20A22896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14:paraId="07FBB539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14:paraId="5E63FE0F" w14:textId="77777777"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14:paraId="3D1661B0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14:paraId="1EAE676B" w14:textId="77777777"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14:paraId="23C23C7B" w14:textId="77777777"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14:paraId="6D96EE88" w14:textId="77777777"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14:paraId="5249CBEB" w14:textId="77777777"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9E7E9E9" wp14:editId="210541EC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420E197" w14:textId="77777777"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14:paraId="2C7B5B49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14:paraId="1369DC0F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14:paraId="5F2BEB70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14:paraId="32F4062C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14:paraId="569DA1B2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14:paraId="78511017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58E327CF" w14:textId="77777777"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BED000" wp14:editId="703E84F6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D7B07F1" w14:textId="77777777"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13EC76EE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14:paraId="719B3BC9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14:paraId="6B51781E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14:paraId="2F79F888" w14:textId="77777777"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14:paraId="754046F4" w14:textId="77777777"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Узденского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 района).</w:t>
      </w:r>
    </w:p>
    <w:p w14:paraId="3DEEFEC5" w14:textId="77777777"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14:paraId="14B0966C" w14:textId="77777777"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proofErr w:type="spellStart"/>
      <w:r w:rsidRPr="00AF30DA">
        <w:rPr>
          <w:rFonts w:eastAsia="Times New Roman"/>
          <w:i/>
          <w:sz w:val="30"/>
          <w:szCs w:val="30"/>
          <w:lang w:eastAsia="ru-RU"/>
        </w:rPr>
        <w:t>Справочно</w:t>
      </w:r>
      <w:proofErr w:type="spellEnd"/>
      <w:r w:rsidRPr="00AF30DA">
        <w:rPr>
          <w:rFonts w:eastAsia="Times New Roman"/>
          <w:i/>
          <w:sz w:val="30"/>
          <w:szCs w:val="30"/>
          <w:lang w:eastAsia="ru-RU"/>
        </w:rPr>
        <w:t>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 xml:space="preserve">ИООО «АЛИДИ-Вест»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которая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14:paraId="55877251" w14:textId="77777777"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14:paraId="48397966" w14:textId="77777777"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14:paraId="5FF30E14" w14:textId="77777777"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14:paraId="0A6FEECF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14:paraId="03293100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14:paraId="5E499082" w14:textId="77777777"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14:paraId="4739BE52" w14:textId="77777777"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14:paraId="0D471A45" w14:textId="77777777"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14:paraId="7BC791AB" w14:textId="77777777"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14:paraId="322C4DB3" w14:textId="77777777"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14:paraId="68AD9A2D" w14:textId="77777777"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3F80" w14:textId="77777777" w:rsidR="00F949C9" w:rsidRDefault="00F949C9" w:rsidP="004C441E">
      <w:r>
        <w:separator/>
      </w:r>
    </w:p>
  </w:endnote>
  <w:endnote w:type="continuationSeparator" w:id="0">
    <w:p w14:paraId="5EF9D8CC" w14:textId="77777777" w:rsidR="00F949C9" w:rsidRDefault="00F949C9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1FA6" w14:textId="77777777" w:rsidR="00F949C9" w:rsidRDefault="00F949C9" w:rsidP="004C441E">
      <w:r>
        <w:separator/>
      </w:r>
    </w:p>
  </w:footnote>
  <w:footnote w:type="continuationSeparator" w:id="0">
    <w:p w14:paraId="3DE22B37" w14:textId="77777777" w:rsidR="00F949C9" w:rsidRDefault="00F949C9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BBCEC2" w14:textId="77777777"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3E47D5">
          <w:rPr>
            <w:noProof/>
            <w:sz w:val="28"/>
            <w:szCs w:val="28"/>
          </w:rPr>
          <w:t>13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00E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49C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B811"/>
  <w15:docId w15:val="{2F4032AE-4D2A-4620-AEB0-FB4253B2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12-4C77-B3C3-A4D25E716495}"/>
                </c:ext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10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12-4C77-B3C3-A4D25E716495}"/>
                </c:ext>
              </c:extLst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12-4C77-B3C3-A4D25E716495}"/>
                </c:ext>
              </c:extLst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12-4C77-B3C3-A4D25E716495}"/>
                </c:ext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12-4C77-B3C3-A4D25E716495}"/>
                </c:ext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12-4C77-B3C3-A4D25E7164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C12-4C77-B3C3-A4D25E716495}"/>
            </c:ext>
          </c:extLst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7-0C12-4C77-B3C3-A4D25E716495}"/>
              </c:ext>
            </c:extLst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12-4C77-B3C3-A4D25E716495}"/>
                </c:ext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55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12-4C77-B3C3-A4D25E716495}"/>
                </c:ext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12-4C77-B3C3-A4D25E716495}"/>
                </c:ext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54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C12-4C77-B3C3-A4D25E716495}"/>
                </c:ext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12-4C77-B3C3-A4D25E716495}"/>
                </c:ext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12-4C77-B3C3-A4D25E7164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C12-4C77-B3C3-A4D25E716495}"/>
            </c:ext>
          </c:extLst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148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C12-4C77-B3C3-A4D25E716495}"/>
                </c:ext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137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C12-4C77-B3C3-A4D25E716495}"/>
                </c:ext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167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C12-4C77-B3C3-A4D25E716495}"/>
                </c:ext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C12-4C77-B3C3-A4D25E7164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0C12-4C77-B3C3-A4D25E716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7424"/>
        <c:axId val="144195584"/>
      </c:lineChart>
      <c:catAx>
        <c:axId val="1427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195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419558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272742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426-4530-8842-4DF770ED3F31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426-4530-8842-4DF770ED3F31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426-4530-8842-4DF770ED3F31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426-4530-8842-4DF770ED3F31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0426-4530-8842-4DF770ED3F31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0426-4530-8842-4DF770ED3F31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0426-4530-8842-4DF770ED3F31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0426-4530-8842-4DF770ED3F31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0426-4530-8842-4DF770ED3F31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3-0426-4530-8842-4DF770ED3F31}"/>
              </c:ext>
            </c:extLst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26-4530-8842-4DF770ED3F31}"/>
                </c:ext>
              </c:extLst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26-4530-8842-4DF770ED3F31}"/>
                </c:ext>
              </c:extLst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26-4530-8842-4DF770ED3F31}"/>
                </c:ext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6,1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26-4530-8842-4DF770ED3F31}"/>
                </c:ext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13,6</a:t>
                    </a:r>
                    <a:r>
                      <a:rPr lang="en-US" sz="1100">
                        <a:solidFill>
                          <a:srgbClr val="FF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26-4530-8842-4DF770ED3F31}"/>
                </c:ext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426-4530-8842-4DF770ED3F31}"/>
                </c:ext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426-4530-8842-4DF770ED3F31}"/>
                </c:ext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426-4530-8842-4DF770ED3F31}"/>
                </c:ext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426-4530-8842-4DF770ED3F31}"/>
                </c:ext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426-4530-8842-4DF770ED3F3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426-4530-8842-4DF770ED3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0-472E-8A63-147257CF1D4A}"/>
            </c:ext>
          </c:extLst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40-472E-8A63-147257CF1D4A}"/>
            </c:ext>
          </c:extLst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40-472E-8A63-147257CF1D4A}"/>
            </c:ext>
          </c:extLst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40-472E-8A63-147257CF1D4A}"/>
            </c:ext>
          </c:extLst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B240-472E-8A63-147257CF1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40-472E-8A63-147257CF1D4A}"/>
            </c:ext>
          </c:extLst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B240-472E-8A63-147257CF1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40-472E-8A63-147257CF1D4A}"/>
            </c:ext>
          </c:extLst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B240-472E-8A63-147257CF1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240-472E-8A63-147257CF1D4A}"/>
            </c:ext>
          </c:extLst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B240-472E-8A63-147257CF1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240-472E-8A63-147257CF1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501248"/>
        <c:axId val="192502784"/>
      </c:barChart>
      <c:catAx>
        <c:axId val="1925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502784"/>
        <c:crosses val="autoZero"/>
        <c:auto val="1"/>
        <c:lblAlgn val="ctr"/>
        <c:lblOffset val="1"/>
        <c:noMultiLvlLbl val="0"/>
      </c:catAx>
      <c:valAx>
        <c:axId val="192502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66A-4E49-BD35-9291B939DBF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66A-4E49-BD35-9291B939DB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6A-4E49-BD35-9291B939DBF6}"/>
            </c:ext>
          </c:extLst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66A-4E49-BD35-9291B939DB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6A-4E49-BD35-9291B939DBF6}"/>
            </c:ext>
          </c:extLst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6A-4E49-BD35-9291B939DBF6}"/>
            </c:ext>
          </c:extLst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6A-4E49-BD35-9291B939D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92561152"/>
        <c:axId val="192562688"/>
      </c:barChart>
      <c:catAx>
        <c:axId val="1925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562688"/>
        <c:crosses val="autoZero"/>
        <c:auto val="1"/>
        <c:lblAlgn val="ctr"/>
        <c:lblOffset val="100"/>
        <c:noMultiLvlLbl val="0"/>
      </c:catAx>
      <c:valAx>
        <c:axId val="1925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67A-4F52-B4D7-1560083FF72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67A-4F52-B4D7-1560083FF72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67A-4F52-B4D7-1560083FF72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67A-4F52-B4D7-1560083FF72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67A-4F52-B4D7-1560083FF72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67A-4F52-B4D7-1560083FF72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767A-4F52-B4D7-1560083FF72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767A-4F52-B4D7-1560083FF72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67A-4F52-B4D7-1560083FF72E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767A-4F52-B4D7-1560083FF72E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67A-4F52-B4D7-1560083FF7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67A-4F52-B4D7-1560083FF72E}"/>
            </c:ext>
          </c:extLst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67A-4F52-B4D7-1560083FF7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7A-4F52-B4D7-1560083FF72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67A-4F52-B4D7-1560083FF7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67A-4F52-B4D7-1560083FF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92704896"/>
        <c:axId val="192706432"/>
      </c:barChart>
      <c:catAx>
        <c:axId val="1927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706432"/>
        <c:crosses val="autoZero"/>
        <c:auto val="0"/>
        <c:lblAlgn val="ctr"/>
        <c:lblOffset val="100"/>
        <c:noMultiLvlLbl val="0"/>
      </c:catAx>
      <c:valAx>
        <c:axId val="192706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70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832-4F8A-B1C1-07CFEBBCF843}"/>
              </c:ext>
            </c:extLst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832-4F8A-B1C1-07CFEBBCF843}"/>
              </c:ext>
            </c:extLst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832-4F8A-B1C1-07CFEBBCF843}"/>
              </c:ext>
            </c:extLst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832-4F8A-B1C1-07CFEBBCF843}"/>
              </c:ext>
            </c:extLst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832-4F8A-B1C1-07CFEBBCF843}"/>
              </c:ext>
            </c:extLst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4832-4F8A-B1C1-07CFEBBCF843}"/>
              </c:ext>
            </c:extLst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8,3%</a:t>
                    </a:r>
                    <a:endParaRPr lang="ru-RU" sz="1100"/>
                  </a:p>
                  <a:p>
                    <a:r>
                      <a:rPr lang="ru-RU" sz="110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32-4F8A-B1C1-07CFEBBCF84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32-4F8A-B1C1-07CFEBBCF843}"/>
                </c:ext>
              </c:extLst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16,7%</a:t>
                    </a:r>
                    <a:endParaRPr lang="ru-RU" sz="1100"/>
                  </a:p>
                  <a:p>
                    <a:r>
                      <a:rPr lang="ru-RU" sz="1100"/>
                      <a:t>(2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32-4F8A-B1C1-07CFEBBCF843}"/>
                </c:ext>
              </c:extLst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25,0%</a:t>
                    </a:r>
                    <a:endParaRPr lang="ru-RU" sz="1100"/>
                  </a:p>
                  <a:p>
                    <a:r>
                      <a:rPr lang="ru-RU" sz="1100"/>
                      <a:t>(3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32-4F8A-B1C1-07CFEBBCF84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32-4F8A-B1C1-07CFEBBCF843}"/>
                </c:ext>
              </c:extLst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50,0%</a:t>
                    </a:r>
                    <a:endParaRPr lang="ru-RU" sz="1100"/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32-4F8A-B1C1-07CFEBBCF8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832-4F8A-B1C1-07CFEBBCF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4CF-4E91-A37E-8754F2335CFE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4CF-4E91-A37E-8754F2335CFE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4CF-4E91-A37E-8754F2335CFE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4CF-4E91-A37E-8754F2335CFE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4CF-4E91-A37E-8754F2335CFE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4CF-4E91-A37E-8754F2335CFE}"/>
              </c:ext>
            </c:extLst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9,3%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F-4E91-A37E-8754F2335CFE}"/>
                </c:ext>
              </c:extLst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7,4%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(4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F-4E91-A37E-8754F2335CF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 spc="-120" baseline="0"/>
                      <a:t>16,7%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(9 чел.)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F-4E91-A37E-8754F2335CFE}"/>
                </c:ext>
              </c:extLst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18,5%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(10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F-4E91-A37E-8754F2335CF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 spc="-120" baseline="0"/>
                      <a:t>14,8%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F-4E91-A37E-8754F2335CF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 spc="-120" baseline="0"/>
                      <a:t>33,3%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F-4E91-A37E-8754F2335C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4CF-4E91-A37E-8754F2335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3-4883-AE7F-2D15DD9E0A17}"/>
            </c:ext>
          </c:extLst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3-4883-AE7F-2D15DD9E0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899328"/>
        <c:axId val="192917504"/>
      </c:barChart>
      <c:catAx>
        <c:axId val="1928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917504"/>
        <c:crosses val="autoZero"/>
        <c:auto val="1"/>
        <c:lblAlgn val="ctr"/>
        <c:lblOffset val="100"/>
        <c:noMultiLvlLbl val="0"/>
      </c:catAx>
      <c:valAx>
        <c:axId val="19291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89932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0-480A-A95F-E5E782627031}"/>
            </c:ext>
          </c:extLst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70-480A-A95F-E5E782627031}"/>
                </c:ext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70-480A-A95F-E5E782627031}"/>
            </c:ext>
          </c:extLst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70-480A-A95F-E5E782627031}"/>
                </c:ext>
              </c:extLst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E70-480A-A95F-E5E782627031}"/>
            </c:ext>
          </c:extLst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E70-480A-A95F-E5E782627031}"/>
            </c:ext>
          </c:extLst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E70-480A-A95F-E5E782627031}"/>
                </c:ext>
              </c:extLst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E70-480A-A95F-E5E782627031}"/>
            </c:ext>
          </c:extLst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E70-480A-A95F-E5E782627031}"/>
                </c:ext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E70-480A-A95F-E5E782627031}"/>
            </c:ext>
          </c:extLst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E70-480A-A95F-E5E782627031}"/>
                </c:ext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E70-480A-A95F-E5E782627031}"/>
            </c:ext>
          </c:extLst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E70-480A-A95F-E5E782627031}"/>
            </c:ext>
          </c:extLst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E70-480A-A95F-E5E7826270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E70-480A-A95F-E5E782627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193159552"/>
        <c:axId val="193161088"/>
        <c:axId val="0"/>
      </c:bar3DChart>
      <c:catAx>
        <c:axId val="193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161088"/>
        <c:crosses val="autoZero"/>
        <c:auto val="1"/>
        <c:lblAlgn val="ctr"/>
        <c:lblOffset val="1"/>
        <c:noMultiLvlLbl val="0"/>
      </c:catAx>
      <c:valAx>
        <c:axId val="1931610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9315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8612-4EE9-B350-B3A6AFA0FB2E}"/>
              </c:ext>
            </c:extLst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8612-4EE9-B350-B3A6AFA0FB2E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5-8612-4EE9-B350-B3A6AFA0FB2E}"/>
              </c:ext>
            </c:extLst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7-8612-4EE9-B350-B3A6AFA0FB2E}"/>
              </c:ext>
            </c:extLst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9-8612-4EE9-B350-B3A6AFA0FB2E}"/>
              </c:ext>
            </c:extLst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B-8612-4EE9-B350-B3A6AFA0FB2E}"/>
              </c:ext>
            </c:extLst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D-8612-4EE9-B350-B3A6AFA0FB2E}"/>
              </c:ext>
            </c:extLst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F-8612-4EE9-B350-B3A6AFA0FB2E}"/>
              </c:ext>
            </c:extLst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1-8612-4EE9-B350-B3A6AFA0FB2E}"/>
              </c:ext>
            </c:extLst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3-8612-4EE9-B350-B3A6AFA0FB2E}"/>
              </c:ext>
            </c:extLst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5-8612-4EE9-B350-B3A6AFA0FB2E}"/>
              </c:ext>
            </c:extLst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7-8612-4EE9-B350-B3A6AFA0FB2E}"/>
              </c:ext>
            </c:extLst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9-8612-4EE9-B350-B3A6AFA0FB2E}"/>
              </c:ext>
            </c:extLst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B-8612-4EE9-B350-B3A6AFA0FB2E}"/>
              </c:ext>
            </c:extLst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D-8612-4EE9-B350-B3A6AFA0FB2E}"/>
              </c:ext>
            </c:extLst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F-8612-4EE9-B350-B3A6AFA0FB2E}"/>
              </c:ext>
            </c:extLst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21-8612-4EE9-B350-B3A6AFA0FB2E}"/>
              </c:ext>
            </c:extLst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12-4EE9-B350-B3A6AFA0FB2E}"/>
                </c:ext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12-4EE9-B350-B3A6AFA0FB2E}"/>
                </c:ext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12-4EE9-B350-B3A6AFA0FB2E}"/>
                </c:ext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12-4EE9-B350-B3A6AFA0FB2E}"/>
                </c:ext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12-4EE9-B350-B3A6AFA0FB2E}"/>
                </c:ext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612-4EE9-B350-B3A6AFA0FB2E}"/>
                </c:ext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612-4EE9-B350-B3A6AFA0FB2E}"/>
                </c:ext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612-4EE9-B350-B3A6AFA0FB2E}"/>
                </c:ext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612-4EE9-B350-B3A6AFA0FB2E}"/>
                </c:ext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612-4EE9-B350-B3A6AFA0FB2E}"/>
                </c:ext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612-4EE9-B350-B3A6AFA0FB2E}"/>
                </c:ext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612-4EE9-B350-B3A6AFA0FB2E}"/>
                </c:ext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612-4EE9-B350-B3A6AFA0FB2E}"/>
                </c:ext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612-4EE9-B350-B3A6AFA0F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612-4EE9-B350-B3A6AFA0F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A7EA-45F3-9784-848586D35B9E}"/>
              </c:ext>
            </c:extLst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EA-45F3-9784-848586D35B9E}"/>
                </c:ext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EA-45F3-9784-848586D35B9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EA-45F3-9784-848586D35B9E}"/>
                </c:ext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5-A7EA-45F3-9784-848586D35B9E}"/>
            </c:ext>
          </c:extLst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EA-45F3-9784-848586D35B9E}"/>
                </c:ext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EA-45F3-9784-848586D35B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EA-45F3-9784-848586D35B9E}"/>
            </c:ext>
          </c:extLst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EA-45F3-9784-848586D35B9E}"/>
                </c:ext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7EA-45F3-9784-848586D35B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7EA-45F3-9784-848586D35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44231808"/>
        <c:axId val="144258176"/>
        <c:axId val="0"/>
      </c:bar3DChart>
      <c:catAx>
        <c:axId val="14423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258176"/>
        <c:crosses val="autoZero"/>
        <c:auto val="1"/>
        <c:lblAlgn val="ctr"/>
        <c:lblOffset val="100"/>
        <c:tickMarkSkip val="1"/>
        <c:noMultiLvlLbl val="0"/>
      </c:catAx>
      <c:valAx>
        <c:axId val="144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42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CF7-4AD9-AFCA-1384FC349601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CF7-4AD9-AFCA-1384FC34960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CF7-4AD9-AFCA-1384FC349601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CF7-4AD9-AFCA-1384FC349601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CF7-4AD9-AFCA-1384FC349601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8CF7-4AD9-AFCA-1384FC349601}"/>
              </c:ext>
            </c:extLst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F7-4AD9-AFCA-1384FC349601}"/>
                </c:ext>
              </c:extLst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F7-4AD9-AFCA-1384FC349601}"/>
                </c:ext>
              </c:extLst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F7-4AD9-AFCA-1384FC349601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CF7-4AD9-AFCA-1384FC349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1AC-4762-9882-B3084AD6422F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1AC-4762-9882-B3084AD6422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1AC-4762-9882-B3084AD6422F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1AC-4762-9882-B3084AD6422F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1AC-4762-9882-B3084AD6422F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1AC-4762-9882-B3084AD6422F}"/>
              </c:ext>
            </c:extLst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AC-4762-9882-B3084AD642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AC-4762-9882-B3084AD642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47,5%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AC-4762-9882-B3084AD6422F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1AC-4762-9882-B3084AD64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3C5F-4EED-AE55-C40AF6B7B60A}"/>
              </c:ext>
            </c:extLst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5F-4EED-AE55-C40AF6B7B60A}"/>
                </c:ext>
              </c:extLst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5F-4EED-AE55-C40AF6B7B60A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5F-4EED-AE55-C40AF6B7B60A}"/>
                </c:ext>
              </c:extLst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5F-4EED-AE55-C40AF6B7B60A}"/>
                </c:ext>
              </c:extLst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5F-4EED-AE55-C40AF6B7B60A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5F-4EED-AE55-C40AF6B7B60A}"/>
                </c:ext>
              </c:extLst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C5F-4EED-AE55-C40AF6B7B60A}"/>
                </c:ext>
              </c:extLst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C5F-4EED-AE55-C40AF6B7B60A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C5F-4EED-AE55-C40AF6B7B60A}"/>
                </c:ext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C5F-4EED-AE55-C40AF6B7B60A}"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C5F-4EED-AE55-C40AF6B7B60A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C5F-4EED-AE55-C40AF6B7B60A}"/>
                </c:ext>
              </c:extLst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C5F-4EED-AE55-C40AF6B7B60A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C5F-4EED-AE55-C40AF6B7B60A}"/>
                </c:ext>
              </c:extLst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C5F-4EED-AE55-C40AF6B7B60A}"/>
                </c:ext>
              </c:extLst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C5F-4EED-AE55-C40AF6B7B6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C5F-4EED-AE55-C40AF6B7B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67832960"/>
        <c:axId val="167879808"/>
        <c:axId val="0"/>
      </c:bar3DChart>
      <c:catAx>
        <c:axId val="1678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879808"/>
        <c:crosses val="autoZero"/>
        <c:auto val="1"/>
        <c:lblAlgn val="ctr"/>
        <c:lblOffset val="100"/>
        <c:tickMarkSkip val="1"/>
        <c:noMultiLvlLbl val="0"/>
      </c:catAx>
      <c:valAx>
        <c:axId val="1678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8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270B-4BA3-A2EE-923886823A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0B-4BA3-A2EE-923886823A60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0B-4BA3-A2EE-923886823A60}"/>
                </c:ext>
              </c:extLst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0B-4BA3-A2EE-923886823A60}"/>
                </c:ext>
              </c:extLst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0B-4BA3-A2EE-923886823A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0B-4BA3-A2EE-923886823A60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0B-4BA3-A2EE-923886823A60}"/>
                </c:ext>
              </c:extLst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70B-4BA3-A2EE-923886823A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70B-4BA3-A2EE-923886823A60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70B-4BA3-A2EE-923886823A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70B-4BA3-A2EE-923886823A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70B-4BA3-A2EE-923886823A60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70B-4BA3-A2EE-923886823A60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70B-4BA3-A2EE-923886823A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0B-4BA3-A2EE-923886823A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70B-4BA3-A2EE-923886823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85075200"/>
        <c:axId val="185076736"/>
        <c:axId val="0"/>
      </c:bar3DChart>
      <c:catAx>
        <c:axId val="18507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76736"/>
        <c:crosses val="autoZero"/>
        <c:auto val="1"/>
        <c:lblAlgn val="ctr"/>
        <c:lblOffset val="100"/>
        <c:tickMarkSkip val="1"/>
        <c:noMultiLvlLbl val="0"/>
      </c:catAx>
      <c:valAx>
        <c:axId val="18507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50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4D2-40AD-B856-623C896BE7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D2-40AD-B856-623C896BE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185161984"/>
        <c:axId val="185212928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D2-40AD-B856-623C896BE7A8}"/>
                </c:ext>
              </c:extLst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  <a:endParaRPr lang="en-US" sz="1100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D2-40AD-B856-623C896BE7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D2-40AD-B856-623C896BE7A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D2-40AD-B856-623C896BE7A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D2-40AD-B856-623C896BE7A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D2-40AD-B856-623C896BE7A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D2-40AD-B856-623C896BE7A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D2-40AD-B856-623C896BE7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D2-40AD-B856-623C896BE7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D2-40AD-B856-623C896BE7A8}"/>
                </c:ext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D2-40AD-B856-623C896BE7A8}"/>
                </c:ext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4D2-40AD-B856-623C896BE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14464"/>
        <c:axId val="185216000"/>
      </c:lineChart>
      <c:catAx>
        <c:axId val="1851619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8521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212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161984"/>
        <c:crosses val="autoZero"/>
        <c:crossBetween val="between"/>
      </c:valAx>
      <c:catAx>
        <c:axId val="185214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5216000"/>
        <c:crosses val="autoZero"/>
        <c:auto val="0"/>
        <c:lblAlgn val="ctr"/>
        <c:lblOffset val="100"/>
        <c:noMultiLvlLbl val="0"/>
      </c:catAx>
      <c:valAx>
        <c:axId val="185216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21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B414-4292-A0B7-CAD26F48795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14-4292-A0B7-CAD26F48795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14-4292-A0B7-CAD26F48795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14-4292-A0B7-CAD26F48795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14-4292-A0B7-CAD26F487950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14-4292-A0B7-CAD26F487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414-4292-A0B7-CAD26F487950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414-4292-A0B7-CAD26F487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414-4292-A0B7-CAD26F487950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14-4292-A0B7-CAD26F487950}"/>
                </c:ext>
              </c:extLst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14-4292-A0B7-CAD26F487950}"/>
                </c:ext>
              </c:extLst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14-4292-A0B7-CAD26F487950}"/>
                </c:ext>
              </c:extLst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14-4292-A0B7-CAD26F487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414-4292-A0B7-CAD26F487950}"/>
            </c:ext>
          </c:extLst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414-4292-A0B7-CAD26F487950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414-4292-A0B7-CAD26F487950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414-4292-A0B7-CAD26F4879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414-4292-A0B7-CAD26F487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0962688"/>
        <c:axId val="192094976"/>
        <c:axId val="0"/>
      </c:bar3DChart>
      <c:catAx>
        <c:axId val="1909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094976"/>
        <c:crosses val="autoZero"/>
        <c:auto val="1"/>
        <c:lblAlgn val="ctr"/>
        <c:lblOffset val="100"/>
        <c:tickMarkSkip val="1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0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9D29-4521-BE4D-9E6B19B60210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9D29-4521-BE4D-9E6B19B60210}"/>
              </c:ext>
            </c:extLst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9D29-4521-BE4D-9E6B19B60210}"/>
              </c:ext>
            </c:extLst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9D29-4521-BE4D-9E6B19B60210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9D29-4521-BE4D-9E6B19B60210}"/>
              </c:ext>
            </c:extLst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9D29-4521-BE4D-9E6B19B60210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9D29-4521-BE4D-9E6B19B60210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9D29-4521-BE4D-9E6B19B60210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9D29-4521-BE4D-9E6B19B60210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9D29-4521-BE4D-9E6B19B60210}"/>
              </c:ext>
            </c:extLst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9-4521-BE4D-9E6B19B60210}"/>
                </c:ext>
              </c:extLst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29-4521-BE4D-9E6B19B60210}"/>
                </c:ext>
              </c:extLst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29-4521-BE4D-9E6B19B60210}"/>
                </c:ext>
              </c:extLst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29-4521-BE4D-9E6B19B60210}"/>
                </c:ext>
              </c:extLst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29-4521-BE4D-9E6B19B60210}"/>
                </c:ext>
              </c:extLst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29-4521-BE4D-9E6B19B60210}"/>
                </c:ext>
              </c:extLst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D29-4521-BE4D-9E6B19B60210}"/>
                </c:ext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29-4521-BE4D-9E6B19B60210}"/>
                </c:ext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29-4521-BE4D-9E6B19B60210}"/>
                </c:ext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D29-4521-BE4D-9E6B19B6021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D29-4521-BE4D-9E6B19B60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8F4A-ECA3-4AC4-A5FE-AC14ED23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Юлия Владимировна</cp:lastModifiedBy>
  <cp:revision>2</cp:revision>
  <cp:lastPrinted>2024-07-23T06:14:00Z</cp:lastPrinted>
  <dcterms:created xsi:type="dcterms:W3CDTF">2024-09-11T11:38:00Z</dcterms:created>
  <dcterms:modified xsi:type="dcterms:W3CDTF">2024-09-11T11:38:00Z</dcterms:modified>
</cp:coreProperties>
</file>